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11" w:rsidRDefault="004726F9" w:rsidP="009E1011">
      <w:pPr>
        <w:pStyle w:val="NoSpacing"/>
        <w:rPr>
          <w:rFonts w:ascii="Times" w:eastAsia="Times New Roman" w:hAnsi="Times"/>
          <w:szCs w:val="22"/>
        </w:rPr>
      </w:pPr>
      <w:r>
        <w:rPr>
          <w:rFonts w:ascii="Times" w:eastAsia="Times New Roman" w:hAnsi="Times"/>
          <w:szCs w:val="22"/>
        </w:rPr>
        <w:t>Faculty</w:t>
      </w:r>
      <w:r w:rsidR="009E1011">
        <w:rPr>
          <w:rFonts w:ascii="Times" w:eastAsia="Times New Roman" w:hAnsi="Times"/>
          <w:szCs w:val="22"/>
        </w:rPr>
        <w:t xml:space="preserve"> Information</w:t>
      </w:r>
      <w:r w:rsidR="00F40FF1">
        <w:rPr>
          <w:rFonts w:ascii="Times" w:eastAsia="Times New Roman" w:hAnsi="Times"/>
          <w:szCs w:val="22"/>
        </w:rPr>
        <w:t xml:space="preserve"> for T</w:t>
      </w:r>
      <w:r>
        <w:rPr>
          <w:rFonts w:ascii="Times" w:eastAsia="Times New Roman" w:hAnsi="Times"/>
          <w:szCs w:val="22"/>
        </w:rPr>
        <w:t>hose</w:t>
      </w:r>
      <w:r w:rsidR="00F40FF1">
        <w:rPr>
          <w:rFonts w:ascii="Times" w:eastAsia="Times New Roman" w:hAnsi="Times"/>
          <w:szCs w:val="22"/>
        </w:rPr>
        <w:t xml:space="preserve"> Teaching Required C</w:t>
      </w:r>
      <w:bookmarkStart w:id="0" w:name="_GoBack"/>
      <w:bookmarkEnd w:id="0"/>
      <w:r w:rsidR="009E1011">
        <w:rPr>
          <w:rFonts w:ascii="Times" w:eastAsia="Times New Roman" w:hAnsi="Times"/>
          <w:szCs w:val="22"/>
        </w:rPr>
        <w:t>ourses in the Elementary Education Program</w:t>
      </w:r>
    </w:p>
    <w:p w:rsidR="004726F9" w:rsidRDefault="004726F9" w:rsidP="009E1011">
      <w:pPr>
        <w:pStyle w:val="NoSpacing"/>
        <w:rPr>
          <w:rFonts w:ascii="Times" w:eastAsia="Times New Roman" w:hAnsi="Times"/>
          <w:szCs w:val="22"/>
        </w:rPr>
      </w:pPr>
      <w:r>
        <w:rPr>
          <w:rFonts w:ascii="Times" w:eastAsia="Times New Roman" w:hAnsi="Times"/>
          <w:szCs w:val="22"/>
        </w:rPr>
        <w:t>February 2014</w:t>
      </w:r>
    </w:p>
    <w:p w:rsidR="009E1011" w:rsidRPr="00FE2F4D" w:rsidRDefault="009E1011" w:rsidP="009E1011">
      <w:pPr>
        <w:rPr>
          <w:rFonts w:cs="Times"/>
          <w:b/>
          <w:sz w:val="20"/>
          <w:szCs w:val="20"/>
        </w:rPr>
      </w:pPr>
      <w:r w:rsidRPr="00FE2F4D">
        <w:rPr>
          <w:rFonts w:cs="Times"/>
          <w:b/>
          <w:sz w:val="20"/>
          <w:szCs w:val="20"/>
        </w:rPr>
        <w:t xml:space="preserve"> </w:t>
      </w:r>
    </w:p>
    <w:p w:rsidR="009E1011" w:rsidRPr="00FE2F4D" w:rsidRDefault="009E1011" w:rsidP="009E1011">
      <w:pPr>
        <w:rPr>
          <w:rFonts w:cs="Times"/>
          <w:b/>
          <w:sz w:val="20"/>
          <w:szCs w:val="20"/>
        </w:rPr>
      </w:pPr>
      <w:r w:rsidRPr="00FE2F4D">
        <w:rPr>
          <w:rFonts w:cs="Times"/>
          <w:b/>
          <w:sz w:val="20"/>
          <w:szCs w:val="20"/>
        </w:rPr>
        <w:t>Faculty Section</w:t>
      </w: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150"/>
        <w:gridCol w:w="1485"/>
        <w:gridCol w:w="1890"/>
        <w:gridCol w:w="1170"/>
        <w:gridCol w:w="1350"/>
        <w:gridCol w:w="1185"/>
      </w:tblGrid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b/>
                <w:sz w:val="20"/>
                <w:szCs w:val="20"/>
              </w:rPr>
            </w:pPr>
            <w:r w:rsidRPr="00FE2F4D">
              <w:rPr>
                <w:rFonts w:cs="Times"/>
                <w:b/>
                <w:sz w:val="20"/>
                <w:szCs w:val="20"/>
              </w:rPr>
              <w:t>Faculty Name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b/>
                <w:sz w:val="20"/>
                <w:szCs w:val="20"/>
              </w:rPr>
            </w:pPr>
            <w:r w:rsidRPr="00FE2F4D">
              <w:rPr>
                <w:rFonts w:cs="Times"/>
                <w:b/>
                <w:sz w:val="20"/>
                <w:szCs w:val="20"/>
              </w:rPr>
              <w:t>Highest Degree Earned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b/>
                <w:sz w:val="20"/>
                <w:szCs w:val="20"/>
              </w:rPr>
            </w:pPr>
            <w:r w:rsidRPr="00FE2F4D">
              <w:rPr>
                <w:rFonts w:cs="Times"/>
                <w:b/>
                <w:sz w:val="20"/>
                <w:szCs w:val="20"/>
              </w:rPr>
              <w:t>Area(s) of Specialization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b/>
                <w:sz w:val="20"/>
                <w:szCs w:val="20"/>
              </w:rPr>
            </w:pPr>
            <w:r w:rsidRPr="00FE2F4D">
              <w:rPr>
                <w:rFonts w:cs="Times"/>
                <w:b/>
                <w:sz w:val="20"/>
                <w:szCs w:val="20"/>
              </w:rPr>
              <w:t>Scholarship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b/>
                <w:sz w:val="20"/>
                <w:szCs w:val="20"/>
              </w:rPr>
            </w:pPr>
            <w:r w:rsidRPr="00FE2F4D">
              <w:rPr>
                <w:rFonts w:cs="Times"/>
                <w:b/>
                <w:sz w:val="20"/>
                <w:szCs w:val="20"/>
              </w:rPr>
              <w:t>Courses Taught in Program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b/>
                <w:sz w:val="20"/>
                <w:szCs w:val="20"/>
              </w:rPr>
            </w:pPr>
            <w:r w:rsidRPr="00FE2F4D">
              <w:rPr>
                <w:rFonts w:cs="Times"/>
                <w:b/>
                <w:sz w:val="20"/>
                <w:szCs w:val="20"/>
              </w:rPr>
              <w:t>Responsibility in Program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b/>
                <w:sz w:val="20"/>
                <w:szCs w:val="20"/>
              </w:rPr>
            </w:pPr>
            <w:r w:rsidRPr="00FE2F4D">
              <w:rPr>
                <w:rFonts w:cs="Times"/>
                <w:b/>
                <w:sz w:val="20"/>
                <w:szCs w:val="20"/>
              </w:rPr>
              <w:t>Years of P-12 Experience</w:t>
            </w: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proofErr w:type="spellStart"/>
            <w:r w:rsidRPr="00FE2F4D">
              <w:rPr>
                <w:rFonts w:cs="Times"/>
                <w:sz w:val="20"/>
                <w:szCs w:val="20"/>
              </w:rPr>
              <w:t>Altermatt</w:t>
            </w:r>
            <w:proofErr w:type="spellEnd"/>
            <w:r w:rsidRPr="00FE2F4D">
              <w:rPr>
                <w:rFonts w:cs="Times"/>
                <w:sz w:val="20"/>
                <w:szCs w:val="20"/>
              </w:rPr>
              <w:t>, Ellen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PhD</w:t>
            </w:r>
          </w:p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Associate Professor, Tenured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Psychology, Early Childhood Development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proofErr w:type="spellStart"/>
            <w:r w:rsidRPr="00FE2F4D">
              <w:rPr>
                <w:rFonts w:cs="Times"/>
                <w:sz w:val="20"/>
                <w:szCs w:val="20"/>
              </w:rPr>
              <w:t>Altermatt</w:t>
            </w:r>
            <w:proofErr w:type="spellEnd"/>
            <w:r w:rsidRPr="00FE2F4D">
              <w:rPr>
                <w:rFonts w:cs="Times"/>
                <w:sz w:val="20"/>
                <w:szCs w:val="20"/>
              </w:rPr>
              <w:t xml:space="preserve">, E. R. &amp; </w:t>
            </w:r>
            <w:proofErr w:type="spellStart"/>
            <w:r w:rsidRPr="00FE2F4D">
              <w:rPr>
                <w:rFonts w:cs="Times"/>
                <w:sz w:val="20"/>
                <w:szCs w:val="20"/>
              </w:rPr>
              <w:t>Broady</w:t>
            </w:r>
            <w:proofErr w:type="spellEnd"/>
            <w:r w:rsidRPr="00FE2F4D">
              <w:rPr>
                <w:rFonts w:cs="Times"/>
                <w:sz w:val="20"/>
                <w:szCs w:val="20"/>
              </w:rPr>
              <w:t xml:space="preserve">, E. F. (2009). Coping with achievement-related failure: An examination of conversations between friends. </w:t>
            </w:r>
            <w:r w:rsidRPr="00FE2F4D">
              <w:rPr>
                <w:rFonts w:cs="Times"/>
                <w:i/>
                <w:sz w:val="20"/>
                <w:szCs w:val="20"/>
              </w:rPr>
              <w:t>Merrill-Palmer Quarterly</w:t>
            </w:r>
            <w:r w:rsidRPr="00FE2F4D">
              <w:rPr>
                <w:rFonts w:cs="Times"/>
                <w:sz w:val="20"/>
                <w:szCs w:val="20"/>
              </w:rPr>
              <w:t xml:space="preserve">, </w:t>
            </w:r>
            <w:r w:rsidRPr="00FE2F4D">
              <w:rPr>
                <w:rFonts w:cs="Times"/>
                <w:i/>
                <w:sz w:val="20"/>
                <w:szCs w:val="20"/>
              </w:rPr>
              <w:t>55</w:t>
            </w:r>
            <w:r w:rsidRPr="00FE2F4D">
              <w:rPr>
                <w:rFonts w:cs="Times"/>
                <w:sz w:val="20"/>
                <w:szCs w:val="20"/>
              </w:rPr>
              <w:t>(4), 454-487</w:t>
            </w:r>
          </w:p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color w:val="000000"/>
                <w:sz w:val="20"/>
                <w:szCs w:val="20"/>
              </w:rPr>
              <w:t xml:space="preserve">Capitalizing on academic success: Students’ interactions with friends as predictors of school adjustment. </w:t>
            </w:r>
            <w:r w:rsidRPr="00FE2F4D">
              <w:rPr>
                <w:rFonts w:cs="Times"/>
                <w:i/>
                <w:color w:val="000000"/>
                <w:sz w:val="20"/>
                <w:szCs w:val="20"/>
              </w:rPr>
              <w:t xml:space="preserve">Journal of Early Adolescence, 31, </w:t>
            </w:r>
            <w:r w:rsidRPr="00FE2F4D">
              <w:rPr>
                <w:rFonts w:cs="Times"/>
                <w:color w:val="000000"/>
                <w:sz w:val="20"/>
                <w:szCs w:val="20"/>
              </w:rPr>
              <w:t>174-203. (2011)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Psy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111  </w:t>
            </w:r>
            <w:proofErr w:type="spellStart"/>
            <w:r>
              <w:rPr>
                <w:rFonts w:cs="Times"/>
                <w:sz w:val="20"/>
                <w:szCs w:val="20"/>
              </w:rPr>
              <w:t>Psy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244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 xml:space="preserve">Teacher </w:t>
            </w:r>
            <w:r>
              <w:rPr>
                <w:rFonts w:cs="Times"/>
                <w:sz w:val="20"/>
                <w:szCs w:val="20"/>
              </w:rPr>
              <w:t>Edu</w:t>
            </w:r>
            <w:r w:rsidRPr="00FE2F4D">
              <w:rPr>
                <w:rFonts w:cs="Times"/>
                <w:sz w:val="20"/>
                <w:szCs w:val="20"/>
              </w:rPr>
              <w:t>cation program instructor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Campus preschool board member</w:t>
            </w: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Eden,</w:t>
            </w:r>
          </w:p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Melissa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PhD</w:t>
            </w:r>
          </w:p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Professor of English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Early literature and writing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spacing w:after="200"/>
              <w:rPr>
                <w:rFonts w:cs="Times"/>
                <w:bCs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proofErr w:type="spellStart"/>
            <w:r w:rsidRPr="00FE2F4D">
              <w:rPr>
                <w:rFonts w:cs="Times"/>
                <w:sz w:val="20"/>
                <w:szCs w:val="20"/>
              </w:rPr>
              <w:t>Eng</w:t>
            </w:r>
            <w:proofErr w:type="spellEnd"/>
            <w:r w:rsidRPr="00FE2F4D">
              <w:rPr>
                <w:rFonts w:cs="Times"/>
                <w:sz w:val="20"/>
                <w:szCs w:val="20"/>
              </w:rPr>
              <w:t xml:space="preserve"> 243, 244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1011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 xml:space="preserve">Liaison to </w:t>
            </w:r>
            <w:r>
              <w:rPr>
                <w:rFonts w:cs="Times"/>
                <w:sz w:val="20"/>
                <w:szCs w:val="20"/>
              </w:rPr>
              <w:t>EDU</w:t>
            </w:r>
            <w:r w:rsidRPr="00FE2F4D">
              <w:rPr>
                <w:rFonts w:cs="Times"/>
                <w:sz w:val="20"/>
                <w:szCs w:val="20"/>
              </w:rPr>
              <w:t xml:space="preserve"> department</w:t>
            </w:r>
          </w:p>
          <w:p w:rsidR="009E1011" w:rsidRDefault="009E1011" w:rsidP="002F6C07">
            <w:pPr>
              <w:rPr>
                <w:rFonts w:cs="Times"/>
                <w:sz w:val="20"/>
                <w:szCs w:val="20"/>
              </w:rPr>
            </w:pPr>
          </w:p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Worked with elementary student with English IS (double major)</w:t>
            </w:r>
          </w:p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Writing workshops for community children at the public library</w:t>
            </w:r>
          </w:p>
        </w:tc>
      </w:tr>
      <w:tr w:rsidR="009E1011" w:rsidRPr="00FE2F4D" w:rsidTr="004726F9">
        <w:tc>
          <w:tcPr>
            <w:tcW w:w="12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b/>
                <w:sz w:val="20"/>
                <w:szCs w:val="20"/>
              </w:rPr>
            </w:pP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 xml:space="preserve">Hanson,  Debbie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Ed.D</w:t>
            </w:r>
            <w:proofErr w:type="spellEnd"/>
            <w:r>
              <w:rPr>
                <w:rFonts w:cs="Times"/>
                <w:sz w:val="20"/>
                <w:szCs w:val="20"/>
              </w:rPr>
              <w:t>.</w:t>
            </w:r>
          </w:p>
          <w:p w:rsidR="009E1011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Assistant Professor of Education,</w:t>
            </w:r>
          </w:p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Assoc. Director, Rivers Institute at Hanover College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Science Education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803ECD" w:rsidRDefault="009E1011" w:rsidP="002F6C07">
            <w:pPr>
              <w:rPr>
                <w:rFonts w:ascii="Times New Roman" w:hAnsi="Times New Roman"/>
                <w:sz w:val="20"/>
                <w:szCs w:val="20"/>
              </w:rPr>
            </w:pPr>
            <w:r w:rsidRPr="00803ECD">
              <w:rPr>
                <w:rFonts w:ascii="Times New Roman" w:hAnsi="Times New Roman"/>
                <w:sz w:val="20"/>
                <w:szCs w:val="20"/>
              </w:rPr>
              <w:t xml:space="preserve">Hanson, D. L., Cullen, T. A., &amp; </w:t>
            </w:r>
            <w:proofErr w:type="spellStart"/>
            <w:r w:rsidRPr="00803ECD">
              <w:rPr>
                <w:rFonts w:ascii="Times New Roman" w:hAnsi="Times New Roman"/>
                <w:sz w:val="20"/>
                <w:szCs w:val="20"/>
              </w:rPr>
              <w:t>Akerson</w:t>
            </w:r>
            <w:proofErr w:type="spellEnd"/>
            <w:r w:rsidRPr="00803ECD">
              <w:rPr>
                <w:rFonts w:ascii="Times New Roman" w:hAnsi="Times New Roman"/>
                <w:sz w:val="20"/>
                <w:szCs w:val="20"/>
              </w:rPr>
              <w:t xml:space="preserve">, V. L. (2010). Using action research to engage K-6 teachers in nature of science inquiry as professional development.  </w:t>
            </w:r>
            <w:r w:rsidRPr="00803ECD">
              <w:rPr>
                <w:rFonts w:ascii="Times New Roman" w:hAnsi="Times New Roman"/>
                <w:i/>
                <w:sz w:val="20"/>
                <w:szCs w:val="20"/>
              </w:rPr>
              <w:t>Journal of Science Teacher Education</w:t>
            </w:r>
            <w:r w:rsidRPr="00803E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03ECD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803ECD">
              <w:rPr>
                <w:rFonts w:ascii="Times New Roman" w:hAnsi="Times New Roman"/>
                <w:sz w:val="20"/>
                <w:szCs w:val="20"/>
              </w:rPr>
              <w:t xml:space="preserve">(8), 971-992. </w:t>
            </w:r>
          </w:p>
          <w:p w:rsidR="009E1011" w:rsidRPr="004379C5" w:rsidRDefault="009E1011" w:rsidP="002F6C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79C5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9E1011" w:rsidRPr="00803ECD" w:rsidRDefault="009E1011" w:rsidP="002F6C07">
            <w:pPr>
              <w:rPr>
                <w:rFonts w:cs="Times"/>
                <w:sz w:val="20"/>
                <w:szCs w:val="20"/>
              </w:rPr>
            </w:pPr>
            <w:r w:rsidRPr="00803ECD">
              <w:rPr>
                <w:rFonts w:cs="Times"/>
                <w:sz w:val="20"/>
                <w:szCs w:val="20"/>
              </w:rPr>
              <w:t xml:space="preserve">Hanson, D. L., </w:t>
            </w:r>
            <w:proofErr w:type="spellStart"/>
            <w:r w:rsidRPr="00803ECD">
              <w:rPr>
                <w:rFonts w:cs="Times"/>
                <w:sz w:val="20"/>
                <w:szCs w:val="20"/>
              </w:rPr>
              <w:t>Akerson</w:t>
            </w:r>
            <w:proofErr w:type="spellEnd"/>
            <w:r w:rsidRPr="00803ECD">
              <w:rPr>
                <w:rFonts w:cs="Times"/>
                <w:sz w:val="20"/>
                <w:szCs w:val="20"/>
              </w:rPr>
              <w:t xml:space="preserve">, V. L., &amp; </w:t>
            </w:r>
            <w:r w:rsidRPr="00803ECD">
              <w:rPr>
                <w:rFonts w:cs="Times"/>
                <w:sz w:val="20"/>
                <w:szCs w:val="20"/>
              </w:rPr>
              <w:lastRenderedPageBreak/>
              <w:t>Cullen, T. A. (2010). Experienced teachers' stra</w:t>
            </w:r>
            <w:r>
              <w:rPr>
                <w:rFonts w:cs="Times"/>
                <w:sz w:val="20"/>
                <w:szCs w:val="20"/>
              </w:rPr>
              <w:t>tegies for assessing nature of s</w:t>
            </w:r>
            <w:r w:rsidRPr="00803ECD">
              <w:rPr>
                <w:rFonts w:cs="Times"/>
                <w:sz w:val="20"/>
                <w:szCs w:val="20"/>
              </w:rPr>
              <w:t xml:space="preserve">cience conceptions in the elementary school.  </w:t>
            </w:r>
            <w:r w:rsidRPr="00803ECD">
              <w:rPr>
                <w:rFonts w:cs="Times"/>
                <w:i/>
                <w:sz w:val="20"/>
                <w:szCs w:val="20"/>
              </w:rPr>
              <w:t>Journal of Science Teacher Education</w:t>
            </w:r>
            <w:r w:rsidRPr="00803ECD">
              <w:rPr>
                <w:rFonts w:cs="Times"/>
                <w:sz w:val="20"/>
                <w:szCs w:val="20"/>
              </w:rPr>
              <w:t xml:space="preserve">, </w:t>
            </w:r>
            <w:r w:rsidRPr="00803ECD">
              <w:rPr>
                <w:rFonts w:cs="Times"/>
                <w:i/>
                <w:sz w:val="20"/>
                <w:szCs w:val="20"/>
              </w:rPr>
              <w:t>21</w:t>
            </w:r>
            <w:r w:rsidRPr="00803ECD">
              <w:rPr>
                <w:rFonts w:cs="Times"/>
                <w:sz w:val="20"/>
                <w:szCs w:val="20"/>
              </w:rPr>
              <w:t xml:space="preserve">(5), 723-745. </w:t>
            </w:r>
          </w:p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Default="009E1011" w:rsidP="002F6C07">
            <w:pPr>
              <w:jc w:val="both"/>
              <w:rPr>
                <w:rFonts w:cs="Times"/>
                <w:sz w:val="20"/>
                <w:szCs w:val="20"/>
                <w:lang w:val="es-MX"/>
              </w:rPr>
            </w:pPr>
            <w:proofErr w:type="spellStart"/>
            <w:r w:rsidRPr="006C300C">
              <w:rPr>
                <w:rFonts w:cs="Times"/>
                <w:sz w:val="20"/>
                <w:szCs w:val="20"/>
                <w:lang w:val="es-MX"/>
              </w:rPr>
              <w:lastRenderedPageBreak/>
              <w:t>Edu</w:t>
            </w:r>
            <w:proofErr w:type="spellEnd"/>
            <w:r w:rsidRPr="006C300C">
              <w:rPr>
                <w:rFonts w:cs="Times"/>
                <w:sz w:val="20"/>
                <w:szCs w:val="20"/>
                <w:lang w:val="es-MX"/>
              </w:rPr>
              <w:t xml:space="preserve"> 340, </w:t>
            </w:r>
            <w:proofErr w:type="spellStart"/>
            <w:r w:rsidRPr="006C300C"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 w:rsidRPr="006C300C">
              <w:rPr>
                <w:rFonts w:cs="Times"/>
                <w:sz w:val="20"/>
                <w:szCs w:val="20"/>
                <w:lang w:val="es-MX"/>
              </w:rPr>
              <w:t xml:space="preserve"> 303, </w:t>
            </w:r>
            <w:proofErr w:type="spellStart"/>
            <w:r w:rsidRPr="006C300C"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 w:rsidRPr="006C300C">
              <w:rPr>
                <w:rFonts w:cs="Times"/>
                <w:sz w:val="20"/>
                <w:szCs w:val="20"/>
                <w:lang w:val="es-MX"/>
              </w:rPr>
              <w:t xml:space="preserve"> 304, </w:t>
            </w:r>
            <w:proofErr w:type="spellStart"/>
            <w:r w:rsidRPr="006C300C"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 w:rsidRPr="006C300C">
              <w:rPr>
                <w:rFonts w:cs="Times"/>
                <w:sz w:val="20"/>
                <w:szCs w:val="20"/>
                <w:lang w:val="es-MX"/>
              </w:rPr>
              <w:t xml:space="preserve"> 201, </w:t>
            </w:r>
            <w:proofErr w:type="spellStart"/>
            <w:r w:rsidRPr="006C300C"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 w:rsidRPr="006C300C">
              <w:rPr>
                <w:rFonts w:cs="Times"/>
                <w:sz w:val="20"/>
                <w:szCs w:val="20"/>
                <w:lang w:val="es-MX"/>
              </w:rPr>
              <w:t xml:space="preserve"> 461, </w:t>
            </w:r>
            <w:proofErr w:type="spellStart"/>
            <w:r w:rsidRPr="006C300C"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 w:rsidRPr="006C300C">
              <w:rPr>
                <w:rFonts w:cs="Times"/>
                <w:sz w:val="20"/>
                <w:szCs w:val="20"/>
                <w:lang w:val="es-MX"/>
              </w:rPr>
              <w:t xml:space="preserve"> 455, </w:t>
            </w:r>
            <w:proofErr w:type="spellStart"/>
            <w:r w:rsidRPr="006C300C"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 w:rsidRPr="006C300C">
              <w:rPr>
                <w:rFonts w:cs="Times"/>
                <w:sz w:val="20"/>
                <w:szCs w:val="20"/>
                <w:lang w:val="es-MX"/>
              </w:rPr>
              <w:t xml:space="preserve"> </w:t>
            </w:r>
            <w:r>
              <w:rPr>
                <w:rFonts w:cs="Times"/>
                <w:sz w:val="20"/>
                <w:szCs w:val="20"/>
                <w:lang w:val="es-MX"/>
              </w:rPr>
              <w:t xml:space="preserve">    </w:t>
            </w:r>
            <w:r w:rsidRPr="006C300C">
              <w:rPr>
                <w:rFonts w:cs="Times"/>
                <w:sz w:val="20"/>
                <w:szCs w:val="20"/>
                <w:lang w:val="es-MX"/>
              </w:rPr>
              <w:t>456</w:t>
            </w:r>
          </w:p>
          <w:p w:rsidR="009E1011" w:rsidRPr="006C300C" w:rsidRDefault="009E1011" w:rsidP="002F6C07">
            <w:pPr>
              <w:jc w:val="both"/>
              <w:rPr>
                <w:rFonts w:cs="Times"/>
                <w:sz w:val="20"/>
                <w:szCs w:val="20"/>
                <w:lang w:val="es-MX"/>
              </w:rPr>
            </w:pPr>
            <w:proofErr w:type="spellStart"/>
            <w:r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>
              <w:rPr>
                <w:rFonts w:cs="Times"/>
                <w:sz w:val="20"/>
                <w:szCs w:val="20"/>
                <w:lang w:val="es-MX"/>
              </w:rPr>
              <w:t xml:space="preserve">      101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 xml:space="preserve">Teacher </w:t>
            </w:r>
            <w:r>
              <w:rPr>
                <w:rFonts w:cs="Times"/>
                <w:sz w:val="20"/>
                <w:szCs w:val="20"/>
              </w:rPr>
              <w:t>Edu</w:t>
            </w:r>
            <w:r w:rsidRPr="00FE2F4D">
              <w:rPr>
                <w:rFonts w:cs="Times"/>
                <w:sz w:val="20"/>
                <w:szCs w:val="20"/>
              </w:rPr>
              <w:t>cation program instructor and field supervisor,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CF1361" w:rsidRDefault="009E1011" w:rsidP="002F6C07">
            <w:pPr>
              <w:rPr>
                <w:rFonts w:cs="Times"/>
                <w:sz w:val="20"/>
                <w:szCs w:val="20"/>
              </w:rPr>
            </w:pPr>
            <w:r w:rsidRPr="00CF1361">
              <w:rPr>
                <w:rFonts w:cs="Times"/>
                <w:sz w:val="20"/>
                <w:szCs w:val="20"/>
              </w:rPr>
              <w:t>8 years</w:t>
            </w:r>
            <w:r>
              <w:rPr>
                <w:rFonts w:cs="Times"/>
                <w:sz w:val="20"/>
                <w:szCs w:val="20"/>
              </w:rPr>
              <w:t xml:space="preserve"> middle school science teacher, Children’s Museum science facilitator</w:t>
            </w: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lastRenderedPageBreak/>
              <w:t xml:space="preserve">Hildebrand, Paul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M.F.A.</w:t>
            </w:r>
          </w:p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Assoc. Prof. of Theater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Directing on stage, nonwestern theater, arts pedagogy.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Toured the world with productions of Medieval Music Drama, conducted workshops in directing and playwriting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Edu 216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Previous Chair of campus teaching &amp; learning committee; member of 2013-2014 Search committee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1011" w:rsidRPr="00775D86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30</w:t>
            </w:r>
            <w:r w:rsidRPr="00775D86">
              <w:rPr>
                <w:rFonts w:cs="Times"/>
                <w:sz w:val="20"/>
                <w:szCs w:val="20"/>
              </w:rPr>
              <w:t xml:space="preserve"> years</w:t>
            </w:r>
            <w:r>
              <w:rPr>
                <w:rFonts w:cs="Times"/>
                <w:sz w:val="20"/>
                <w:szCs w:val="20"/>
              </w:rPr>
              <w:t xml:space="preserve"> of theater/ arts  work with children,   adolescents, and teachers</w:t>
            </w:r>
          </w:p>
        </w:tc>
      </w:tr>
      <w:tr w:rsidR="009E1011" w:rsidRPr="00FE2F4D" w:rsidTr="004726F9">
        <w:tc>
          <w:tcPr>
            <w:tcW w:w="12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jc w:val="both"/>
              <w:rPr>
                <w:rFonts w:cs="Times"/>
                <w:b/>
                <w:sz w:val="20"/>
                <w:szCs w:val="20"/>
              </w:rPr>
            </w:pP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Hall, Lynn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  <w:r w:rsidRPr="009E1011">
              <w:rPr>
                <w:rFonts w:cs="Times"/>
                <w:sz w:val="20"/>
                <w:szCs w:val="20"/>
              </w:rPr>
              <w:t>MA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  <w:r w:rsidRPr="009E1011">
              <w:rPr>
                <w:rFonts w:cs="Times"/>
                <w:sz w:val="20"/>
                <w:szCs w:val="20"/>
              </w:rPr>
              <w:t>Physical education and movement skills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  <w:r w:rsidRPr="009E1011">
              <w:rPr>
                <w:rFonts w:cs="Times"/>
                <w:sz w:val="20"/>
                <w:szCs w:val="20"/>
              </w:rPr>
              <w:t>HF  105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Bauer, Laurie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Default="009E1011" w:rsidP="002F6C07">
            <w:pPr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Ed.D</w:t>
            </w:r>
            <w:proofErr w:type="spellEnd"/>
            <w:r>
              <w:rPr>
                <w:rFonts w:cs="Times"/>
                <w:sz w:val="20"/>
                <w:szCs w:val="20"/>
              </w:rPr>
              <w:t>.</w:t>
            </w:r>
          </w:p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Assistant Professor in Education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  <w:r w:rsidRPr="009E1011">
              <w:rPr>
                <w:rFonts w:cs="Times"/>
                <w:sz w:val="20"/>
                <w:szCs w:val="20"/>
              </w:rPr>
              <w:t>ELA, public school Education, teacher Education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9E1011" w:rsidRDefault="009E1011" w:rsidP="002F6C07">
            <w:pPr>
              <w:rPr>
                <w:rFonts w:cs="Times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  <w:lang w:val="es-MX"/>
              </w:rPr>
            </w:pPr>
            <w:proofErr w:type="spellStart"/>
            <w:r w:rsidRPr="009E1011"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>
              <w:rPr>
                <w:rFonts w:cs="Times"/>
                <w:sz w:val="20"/>
                <w:szCs w:val="20"/>
                <w:lang w:val="es-MX"/>
              </w:rPr>
              <w:t xml:space="preserve"> </w:t>
            </w:r>
            <w:r w:rsidRPr="009E1011">
              <w:rPr>
                <w:rFonts w:cs="Times"/>
                <w:sz w:val="20"/>
                <w:szCs w:val="20"/>
                <w:lang w:val="es-MX"/>
              </w:rPr>
              <w:t xml:space="preserve">333, </w:t>
            </w:r>
            <w:proofErr w:type="spellStart"/>
            <w:r w:rsidRPr="009E1011"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 w:rsidRPr="009E1011">
              <w:rPr>
                <w:rFonts w:cs="Times"/>
                <w:sz w:val="20"/>
                <w:szCs w:val="20"/>
                <w:lang w:val="es-MX"/>
              </w:rPr>
              <w:t xml:space="preserve"> 302, </w:t>
            </w:r>
          </w:p>
          <w:p w:rsidR="009E1011" w:rsidRPr="009E1011" w:rsidRDefault="009E1011" w:rsidP="002F6C07">
            <w:pPr>
              <w:rPr>
                <w:rFonts w:cs="Times"/>
                <w:sz w:val="20"/>
                <w:szCs w:val="20"/>
                <w:lang w:val="es-MX"/>
              </w:rPr>
            </w:pPr>
            <w:proofErr w:type="spellStart"/>
            <w:r w:rsidRPr="009E1011"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 w:rsidRPr="009E1011">
              <w:rPr>
                <w:rFonts w:cs="Times"/>
                <w:sz w:val="20"/>
                <w:szCs w:val="20"/>
                <w:lang w:val="es-MX"/>
              </w:rPr>
              <w:t xml:space="preserve"> 305</w:t>
            </w:r>
          </w:p>
          <w:p w:rsidR="009E1011" w:rsidRPr="009E1011" w:rsidRDefault="009E1011" w:rsidP="002F6C07">
            <w:pPr>
              <w:rPr>
                <w:rFonts w:cs="Times"/>
                <w:sz w:val="20"/>
                <w:szCs w:val="20"/>
                <w:lang w:val="es-MX"/>
              </w:rPr>
            </w:pPr>
            <w:proofErr w:type="spellStart"/>
            <w:r w:rsidRPr="009E1011"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>
              <w:rPr>
                <w:rFonts w:cs="Times"/>
                <w:sz w:val="20"/>
                <w:szCs w:val="20"/>
                <w:lang w:val="es-MX"/>
              </w:rPr>
              <w:t xml:space="preserve"> </w:t>
            </w:r>
            <w:r w:rsidRPr="009E1011">
              <w:rPr>
                <w:rFonts w:cs="Times"/>
                <w:sz w:val="20"/>
                <w:szCs w:val="20"/>
                <w:lang w:val="es-MX"/>
              </w:rPr>
              <w:t>455, 456</w:t>
            </w:r>
          </w:p>
          <w:p w:rsidR="009E1011" w:rsidRPr="009E1011" w:rsidRDefault="009E1011" w:rsidP="002F6C07">
            <w:pPr>
              <w:rPr>
                <w:rFonts w:cs="Times"/>
                <w:sz w:val="20"/>
                <w:szCs w:val="20"/>
                <w:lang w:val="es-MX"/>
              </w:rPr>
            </w:pPr>
            <w:proofErr w:type="spellStart"/>
            <w:r w:rsidRPr="009E1011">
              <w:rPr>
                <w:rFonts w:cs="Times"/>
                <w:sz w:val="20"/>
                <w:szCs w:val="20"/>
                <w:lang w:val="es-MX"/>
              </w:rPr>
              <w:t>Edu</w:t>
            </w:r>
            <w:proofErr w:type="spellEnd"/>
            <w:r>
              <w:rPr>
                <w:rFonts w:cs="Times"/>
                <w:sz w:val="20"/>
                <w:szCs w:val="20"/>
                <w:lang w:val="es-MX"/>
              </w:rPr>
              <w:t xml:space="preserve"> </w:t>
            </w:r>
            <w:r w:rsidRPr="009E1011">
              <w:rPr>
                <w:rFonts w:cs="Times"/>
                <w:sz w:val="20"/>
                <w:szCs w:val="20"/>
                <w:lang w:val="es-MX"/>
              </w:rPr>
              <w:t>461,</w:t>
            </w:r>
          </w:p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  <w:r w:rsidRPr="009E1011">
              <w:rPr>
                <w:rFonts w:cs="Times"/>
                <w:sz w:val="20"/>
                <w:szCs w:val="20"/>
              </w:rPr>
              <w:t>Edu 101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  <w:r w:rsidRPr="009E1011">
              <w:rPr>
                <w:rFonts w:cs="Times"/>
                <w:sz w:val="20"/>
                <w:szCs w:val="20"/>
              </w:rPr>
              <w:t>Teacher Education program instructor and field supervisor, licensing officer, field experience coordinator, Title II coordinator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9E1011" w:rsidRDefault="009E1011" w:rsidP="002F6C07">
            <w:pPr>
              <w:rPr>
                <w:rFonts w:cs="Times"/>
                <w:sz w:val="20"/>
                <w:szCs w:val="20"/>
              </w:rPr>
            </w:pPr>
            <w:r w:rsidRPr="009E1011">
              <w:rPr>
                <w:rFonts w:cs="Times"/>
                <w:sz w:val="20"/>
                <w:szCs w:val="20"/>
              </w:rPr>
              <w:t>25 years public school teaching – elementary and middle school</w:t>
            </w: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803ECD" w:rsidRDefault="009E1011" w:rsidP="002F6C07">
            <w:pPr>
              <w:rPr>
                <w:rFonts w:cs="Times"/>
                <w:sz w:val="20"/>
                <w:szCs w:val="20"/>
              </w:rPr>
            </w:pPr>
            <w:r w:rsidRPr="00803ECD">
              <w:rPr>
                <w:rFonts w:cs="Times"/>
                <w:sz w:val="20"/>
                <w:szCs w:val="20"/>
              </w:rPr>
              <w:t xml:space="preserve">Rubino, Darin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803ECD" w:rsidRDefault="009E1011" w:rsidP="002F6C07">
            <w:pPr>
              <w:rPr>
                <w:rFonts w:cs="Times"/>
                <w:sz w:val="20"/>
                <w:szCs w:val="20"/>
              </w:rPr>
            </w:pPr>
            <w:r w:rsidRPr="00803ECD">
              <w:rPr>
                <w:rFonts w:cs="Times"/>
                <w:sz w:val="20"/>
                <w:szCs w:val="20"/>
              </w:rPr>
              <w:t>PhD</w:t>
            </w:r>
          </w:p>
          <w:p w:rsidR="009E1011" w:rsidRPr="00803ECD" w:rsidRDefault="009E1011" w:rsidP="002F6C07">
            <w:pPr>
              <w:rPr>
                <w:rFonts w:cs="Times"/>
                <w:sz w:val="20"/>
                <w:szCs w:val="20"/>
              </w:rPr>
            </w:pPr>
            <w:r w:rsidRPr="00803ECD">
              <w:rPr>
                <w:rFonts w:cs="Times"/>
                <w:sz w:val="20"/>
                <w:szCs w:val="20"/>
              </w:rPr>
              <w:t>Professor of Biology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803ECD" w:rsidRDefault="009E1011" w:rsidP="002F6C07">
            <w:pPr>
              <w:rPr>
                <w:rFonts w:cs="Times"/>
                <w:sz w:val="20"/>
                <w:szCs w:val="20"/>
              </w:rPr>
            </w:pPr>
            <w:r w:rsidRPr="00803ECD">
              <w:rPr>
                <w:rFonts w:cs="Times"/>
                <w:sz w:val="20"/>
                <w:szCs w:val="20"/>
              </w:rPr>
              <w:t xml:space="preserve">Plant </w:t>
            </w:r>
            <w:r>
              <w:rPr>
                <w:rFonts w:cs="Times"/>
                <w:sz w:val="20"/>
                <w:szCs w:val="20"/>
              </w:rPr>
              <w:t>ecology and dendrochronology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803ECD" w:rsidRDefault="009E1011" w:rsidP="002F6C07">
            <w:pPr>
              <w:rPr>
                <w:rFonts w:cs="Times"/>
                <w:sz w:val="20"/>
                <w:szCs w:val="20"/>
              </w:rPr>
            </w:pPr>
            <w:r w:rsidRPr="00803ECD">
              <w:rPr>
                <w:rFonts w:cs="Times"/>
                <w:sz w:val="20"/>
                <w:szCs w:val="20"/>
              </w:rPr>
              <w:t xml:space="preserve">(2009, October). CSI for Trees. </w:t>
            </w:r>
            <w:r w:rsidRPr="00803ECD">
              <w:rPr>
                <w:rFonts w:cs="Times"/>
                <w:i/>
                <w:sz w:val="20"/>
                <w:szCs w:val="20"/>
              </w:rPr>
              <w:t>Science &amp; Children</w:t>
            </w:r>
            <w:r w:rsidRPr="00803ECD">
              <w:rPr>
                <w:rFonts w:cs="Times"/>
                <w:sz w:val="20"/>
                <w:szCs w:val="20"/>
              </w:rPr>
              <w:t>,</w:t>
            </w:r>
            <w:r w:rsidRPr="00803ECD">
              <w:rPr>
                <w:rFonts w:cs="Times"/>
                <w:i/>
                <w:sz w:val="20"/>
                <w:szCs w:val="20"/>
              </w:rPr>
              <w:t xml:space="preserve"> 47</w:t>
            </w:r>
            <w:r w:rsidRPr="00803ECD">
              <w:rPr>
                <w:rFonts w:cs="Times"/>
                <w:sz w:val="20"/>
                <w:szCs w:val="20"/>
              </w:rPr>
              <w:t>(2), 21-25.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803ECD" w:rsidRDefault="009E1011" w:rsidP="002F6C07">
            <w:pPr>
              <w:rPr>
                <w:rFonts w:cs="Times"/>
                <w:sz w:val="20"/>
                <w:szCs w:val="20"/>
              </w:rPr>
            </w:pPr>
            <w:r w:rsidRPr="00803ECD">
              <w:rPr>
                <w:rFonts w:cs="Times"/>
                <w:sz w:val="20"/>
                <w:szCs w:val="20"/>
              </w:rPr>
              <w:t>Bio 165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803ECD" w:rsidRDefault="004726F9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Content specialist for Teacher Academy Professional Development Program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803ECD" w:rsidRDefault="009E1011" w:rsidP="002F6C07">
            <w:pPr>
              <w:rPr>
                <w:rFonts w:cs="Times"/>
                <w:sz w:val="20"/>
                <w:szCs w:val="20"/>
              </w:rPr>
            </w:pPr>
            <w:r w:rsidRPr="00803ECD">
              <w:rPr>
                <w:rFonts w:cs="Times"/>
                <w:sz w:val="20"/>
                <w:szCs w:val="20"/>
              </w:rPr>
              <w:t>0</w:t>
            </w: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 xml:space="preserve">Smith, Jon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PhD</w:t>
            </w:r>
          </w:p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Professor of English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Literature and writing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pStyle w:val="PlainText"/>
              <w:rPr>
                <w:rFonts w:ascii="Times" w:hAnsi="Times" w:cs="Times"/>
                <w:sz w:val="20"/>
                <w:szCs w:val="20"/>
              </w:rPr>
            </w:pPr>
            <w:r w:rsidRPr="00FE2F4D">
              <w:rPr>
                <w:rFonts w:ascii="Times" w:hAnsi="Times" w:cs="Times"/>
                <w:sz w:val="20"/>
                <w:szCs w:val="20"/>
              </w:rPr>
              <w:t xml:space="preserve">George Keats: The 'money brother' of John Keats and his life in Louisville. </w:t>
            </w:r>
            <w:r w:rsidRPr="00FE2F4D">
              <w:rPr>
                <w:rFonts w:ascii="Times" w:hAnsi="Times" w:cs="Times"/>
                <w:i/>
                <w:sz w:val="20"/>
                <w:szCs w:val="20"/>
              </w:rPr>
              <w:t>The Register of the Kentucky Historical Society</w:t>
            </w:r>
            <w:r w:rsidRPr="00FE2F4D">
              <w:rPr>
                <w:rFonts w:ascii="Times" w:hAnsi="Times" w:cs="Times"/>
                <w:sz w:val="20"/>
                <w:szCs w:val="20"/>
              </w:rPr>
              <w:t>,</w:t>
            </w:r>
            <w:r w:rsidRPr="00FE2F4D">
              <w:rPr>
                <w:rFonts w:ascii="Times" w:hAnsi="Times" w:cs="Times"/>
                <w:i/>
                <w:sz w:val="20"/>
                <w:szCs w:val="20"/>
              </w:rPr>
              <w:t xml:space="preserve"> 106</w:t>
            </w:r>
            <w:r w:rsidRPr="00FE2F4D">
              <w:rPr>
                <w:rFonts w:ascii="Times" w:hAnsi="Times" w:cs="Times"/>
                <w:sz w:val="20"/>
                <w:szCs w:val="20"/>
              </w:rPr>
              <w:t>, 43-68. (Winter, 2009)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 xml:space="preserve">ENG  325, </w:t>
            </w:r>
          </w:p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African American Literature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>0</w:t>
            </w: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t xml:space="preserve">Vosmeier, Sarah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PhD</w:t>
            </w:r>
          </w:p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Professor </w:t>
            </w:r>
            <w:r>
              <w:rPr>
                <w:rFonts w:cs="Times"/>
                <w:sz w:val="20"/>
                <w:szCs w:val="20"/>
              </w:rPr>
              <w:lastRenderedPageBreak/>
              <w:t>of History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lastRenderedPageBreak/>
              <w:t xml:space="preserve">American History: </w:t>
            </w:r>
            <w:r>
              <w:rPr>
                <w:rFonts w:cs="Times"/>
                <w:sz w:val="20"/>
                <w:szCs w:val="20"/>
              </w:rPr>
              <w:lastRenderedPageBreak/>
              <w:t>women, family,  middle class and photography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His 225, 227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Portfolio assessments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0</w:t>
            </w: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 w:rsidRPr="00FE2F4D">
              <w:rPr>
                <w:rFonts w:cs="Times"/>
                <w:sz w:val="20"/>
                <w:szCs w:val="20"/>
              </w:rPr>
              <w:lastRenderedPageBreak/>
              <w:t xml:space="preserve">Vosmeier, Matt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PhD</w:t>
            </w:r>
          </w:p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Professor of History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American History: politics and government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His 162, 163, 226, 335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Default="004726F9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Advisory </w:t>
            </w:r>
          </w:p>
          <w:p w:rsidR="004726F9" w:rsidRPr="00FE2F4D" w:rsidRDefault="004726F9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Board Member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0</w:t>
            </w:r>
          </w:p>
        </w:tc>
      </w:tr>
      <w:tr w:rsidR="009E1011" w:rsidRPr="00FE2F4D" w:rsidTr="004726F9">
        <w:trPr>
          <w:trHeight w:val="458"/>
        </w:trPr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Williams, Kay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PhD</w:t>
            </w:r>
          </w:p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Professor of Education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General</w:t>
            </w:r>
            <w:r w:rsidR="00F40FF1">
              <w:rPr>
                <w:rFonts w:cs="Times"/>
                <w:sz w:val="20"/>
                <w:szCs w:val="20"/>
              </w:rPr>
              <w:t xml:space="preserve"> secondary</w:t>
            </w:r>
            <w:r>
              <w:rPr>
                <w:rFonts w:cs="Times"/>
                <w:sz w:val="20"/>
                <w:szCs w:val="20"/>
              </w:rPr>
              <w:t xml:space="preserve"> and </w:t>
            </w:r>
          </w:p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teaching diverse learners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760B4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Student Teaching supervision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Edu faculty, Director of Teacher Education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F40FF1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20+</w:t>
            </w:r>
          </w:p>
        </w:tc>
      </w:tr>
      <w:tr w:rsidR="009E1011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46B68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 w:rsidRPr="00F46B68">
              <w:rPr>
                <w:rFonts w:cs="Times"/>
                <w:sz w:val="20"/>
                <w:szCs w:val="20"/>
              </w:rPr>
              <w:t>Imel, Joyce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46B68" w:rsidRDefault="009760B4" w:rsidP="002F6C07">
            <w:pPr>
              <w:jc w:val="both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Ed.D</w:t>
            </w:r>
            <w:proofErr w:type="spellEnd"/>
            <w:r>
              <w:rPr>
                <w:rFonts w:cs="Times"/>
                <w:sz w:val="20"/>
                <w:szCs w:val="20"/>
              </w:rPr>
              <w:t>.</w:t>
            </w:r>
            <w:r w:rsidR="00F40FF1">
              <w:rPr>
                <w:rFonts w:cs="Times"/>
                <w:sz w:val="20"/>
                <w:szCs w:val="20"/>
              </w:rPr>
              <w:t xml:space="preserve"> Visiting Instructor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0054B8" w:rsidRDefault="009E1011" w:rsidP="002F6C07">
            <w:pPr>
              <w:jc w:val="both"/>
              <w:rPr>
                <w:rFonts w:cs="Times"/>
                <w:sz w:val="20"/>
                <w:szCs w:val="20"/>
                <w:highlight w:val="yellow"/>
              </w:rPr>
            </w:pPr>
            <w:r w:rsidRPr="00F46B68">
              <w:rPr>
                <w:rFonts w:cs="Times"/>
                <w:sz w:val="20"/>
                <w:szCs w:val="20"/>
              </w:rPr>
              <w:t>Elementary education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0054B8" w:rsidRDefault="009E1011" w:rsidP="002F6C07">
            <w:pPr>
              <w:jc w:val="both"/>
              <w:rPr>
                <w:rFonts w:cs="Times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0054B8" w:rsidRDefault="009E1011" w:rsidP="002F6C07">
            <w:pPr>
              <w:jc w:val="both"/>
              <w:rPr>
                <w:rFonts w:cs="Times"/>
                <w:sz w:val="20"/>
                <w:szCs w:val="20"/>
                <w:highlight w:val="yellow"/>
              </w:rPr>
            </w:pPr>
            <w:r w:rsidRPr="00F46B68">
              <w:rPr>
                <w:rFonts w:cs="Times"/>
                <w:sz w:val="20"/>
                <w:szCs w:val="20"/>
              </w:rPr>
              <w:t>Edu 230; teaching diverse learners</w:t>
            </w:r>
            <w:r>
              <w:rPr>
                <w:rFonts w:cs="Times"/>
                <w:sz w:val="20"/>
                <w:szCs w:val="20"/>
              </w:rPr>
              <w:t>; student teaching supervision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0054B8" w:rsidRDefault="009E1011" w:rsidP="002F6C07">
            <w:pPr>
              <w:jc w:val="both"/>
              <w:rPr>
                <w:rFonts w:cs="Times"/>
                <w:sz w:val="20"/>
                <w:szCs w:val="20"/>
                <w:highlight w:val="yellow"/>
              </w:rPr>
            </w:pPr>
            <w:r w:rsidRPr="000054B8">
              <w:rPr>
                <w:rFonts w:cs="Times"/>
                <w:sz w:val="20"/>
                <w:szCs w:val="20"/>
                <w:highlight w:val="yellow"/>
              </w:rPr>
              <w:t>Student teaching supervision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011" w:rsidRPr="00FE2F4D" w:rsidRDefault="009E1011" w:rsidP="002F6C07">
            <w:pPr>
              <w:jc w:val="both"/>
              <w:rPr>
                <w:rFonts w:cs="Times"/>
                <w:sz w:val="20"/>
                <w:szCs w:val="20"/>
              </w:rPr>
            </w:pPr>
            <w:r w:rsidRPr="00F46B68">
              <w:rPr>
                <w:rFonts w:cs="Times"/>
                <w:sz w:val="20"/>
                <w:szCs w:val="20"/>
                <w:highlight w:val="yellow"/>
              </w:rPr>
              <w:t xml:space="preserve">Retired elementary school and elementary school principal </w:t>
            </w:r>
            <w:proofErr w:type="gramStart"/>
            <w:r w:rsidRPr="00F46B68">
              <w:rPr>
                <w:rFonts w:cs="Times"/>
                <w:sz w:val="20"/>
                <w:szCs w:val="20"/>
                <w:highlight w:val="yellow"/>
              </w:rPr>
              <w:t>for  _</w:t>
            </w:r>
            <w:proofErr w:type="gramEnd"/>
            <w:r w:rsidRPr="00F46B68">
              <w:rPr>
                <w:rFonts w:cs="Times"/>
                <w:sz w:val="20"/>
                <w:szCs w:val="20"/>
                <w:highlight w:val="yellow"/>
              </w:rPr>
              <w:t>___ years.</w:t>
            </w:r>
          </w:p>
        </w:tc>
      </w:tr>
      <w:tr w:rsidR="009760B4" w:rsidRPr="00FE2F4D" w:rsidTr="004726F9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4" w:rsidRPr="00F46B68" w:rsidRDefault="009760B4" w:rsidP="002F6C07">
            <w:pPr>
              <w:jc w:val="both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Oldendorf</w:t>
            </w:r>
            <w:proofErr w:type="spellEnd"/>
            <w:r>
              <w:rPr>
                <w:rFonts w:cs="Times"/>
                <w:sz w:val="20"/>
                <w:szCs w:val="20"/>
              </w:rPr>
              <w:t>, Susan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4" w:rsidRPr="00F46B68" w:rsidRDefault="009760B4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4" w:rsidRPr="00F46B68" w:rsidRDefault="009760B4" w:rsidP="002F6C07">
            <w:pPr>
              <w:jc w:val="both"/>
              <w:rPr>
                <w:rFonts w:cs="Times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4" w:rsidRPr="000054B8" w:rsidRDefault="009760B4" w:rsidP="002F6C07">
            <w:pPr>
              <w:jc w:val="both"/>
              <w:rPr>
                <w:rFonts w:cs="Times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4" w:rsidRPr="00F46B68" w:rsidRDefault="009760B4" w:rsidP="002F6C07">
            <w:pPr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Student teaching supervision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4" w:rsidRPr="000054B8" w:rsidRDefault="009760B4" w:rsidP="002F6C07">
            <w:pPr>
              <w:jc w:val="both"/>
              <w:rPr>
                <w:rFonts w:cs="Times"/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0B4" w:rsidRPr="00F46B68" w:rsidRDefault="009760B4" w:rsidP="002F6C07">
            <w:pPr>
              <w:jc w:val="both"/>
              <w:rPr>
                <w:rFonts w:cs="Times"/>
                <w:sz w:val="20"/>
                <w:szCs w:val="20"/>
                <w:highlight w:val="yellow"/>
              </w:rPr>
            </w:pPr>
          </w:p>
        </w:tc>
      </w:tr>
    </w:tbl>
    <w:p w:rsidR="009E1011" w:rsidRPr="00287B4B" w:rsidRDefault="009E1011" w:rsidP="009E1011">
      <w:pPr>
        <w:pStyle w:val="NoSpacing"/>
        <w:rPr>
          <w:rFonts w:ascii="Times" w:eastAsia="Times New Roman" w:hAnsi="Times"/>
          <w:szCs w:val="22"/>
        </w:rPr>
      </w:pPr>
    </w:p>
    <w:p w:rsidR="009E1011" w:rsidRDefault="009E1011"/>
    <w:sectPr w:rsidR="009E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11"/>
    <w:rsid w:val="00162701"/>
    <w:rsid w:val="004726F9"/>
    <w:rsid w:val="00787E5A"/>
    <w:rsid w:val="009760B4"/>
    <w:rsid w:val="009E1011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1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1011"/>
    <w:pPr>
      <w:overflowPunct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01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9E1011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1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1011"/>
    <w:pPr>
      <w:overflowPunct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01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9E1011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Deborah</dc:creator>
  <cp:lastModifiedBy>Williams, Kay</cp:lastModifiedBy>
  <cp:revision>2</cp:revision>
  <dcterms:created xsi:type="dcterms:W3CDTF">2014-02-07T21:55:00Z</dcterms:created>
  <dcterms:modified xsi:type="dcterms:W3CDTF">2014-02-07T21:55:00Z</dcterms:modified>
</cp:coreProperties>
</file>