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7842" w14:textId="3C71A461" w:rsidR="00BE41CB" w:rsidRDefault="00BE41CB" w:rsidP="00526C3E">
      <w:r>
        <w:tab/>
      </w:r>
    </w:p>
    <w:p w14:paraId="3F1F7843" w14:textId="77777777" w:rsidR="00BE41CB" w:rsidRDefault="00BE41CB" w:rsidP="00526C3E">
      <w:r>
        <w:tab/>
      </w:r>
      <w:r>
        <w:tab/>
      </w:r>
      <w:r>
        <w:tab/>
      </w:r>
      <w:r>
        <w:tab/>
      </w:r>
      <w:r>
        <w:tab/>
      </w:r>
    </w:p>
    <w:p w14:paraId="421192D3" w14:textId="7866B868" w:rsidR="00F90EDB" w:rsidRDefault="38F0F1A5" w:rsidP="00F90EDB">
      <w:pPr>
        <w:ind w:left="2880" w:firstLine="720"/>
      </w:pPr>
      <w:r>
        <w:rPr>
          <w:noProof/>
        </w:rPr>
        <w:drawing>
          <wp:inline distT="0" distB="0" distL="0" distR="0" wp14:anchorId="33F1159C" wp14:editId="38F0F1A5">
            <wp:extent cx="2914650" cy="1062633"/>
            <wp:effectExtent l="0" t="0" r="0" b="0"/>
            <wp:docPr id="336323170" name="Picture 33632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6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FAE5" w14:textId="77777777" w:rsidR="00636703" w:rsidRDefault="00636703" w:rsidP="00353BD4">
      <w:pPr>
        <w:tabs>
          <w:tab w:val="left" w:pos="2880"/>
        </w:tabs>
        <w:ind w:left="2880" w:hanging="2880"/>
        <w:jc w:val="both"/>
        <w:rPr>
          <w:b/>
          <w:bCs/>
          <w:sz w:val="28"/>
          <w:szCs w:val="28"/>
        </w:rPr>
      </w:pPr>
    </w:p>
    <w:p w14:paraId="3F1F7847" w14:textId="008DACED" w:rsidR="00BE41CB" w:rsidRDefault="00BE41CB" w:rsidP="00F0287E">
      <w:pPr>
        <w:tabs>
          <w:tab w:val="left" w:pos="2880"/>
        </w:tabs>
        <w:ind w:left="2880" w:hanging="2880"/>
        <w:jc w:val="center"/>
        <w:rPr>
          <w:b/>
          <w:bCs/>
          <w:sz w:val="28"/>
          <w:szCs w:val="28"/>
        </w:rPr>
      </w:pPr>
      <w:r w:rsidRPr="140BE262">
        <w:rPr>
          <w:b/>
          <w:bCs/>
          <w:sz w:val="28"/>
          <w:szCs w:val="28"/>
        </w:rPr>
        <w:t>Student Teacher Mentor Teacher Guidelines</w:t>
      </w:r>
      <w:bookmarkStart w:id="0" w:name="_GoBack"/>
      <w:bookmarkEnd w:id="0"/>
      <w:r w:rsidR="00F90EDB" w:rsidRPr="140BE262">
        <w:rPr>
          <w:b/>
          <w:bCs/>
          <w:sz w:val="28"/>
          <w:szCs w:val="28"/>
        </w:rPr>
        <w:t xml:space="preserve"> for Split Placements</w:t>
      </w:r>
    </w:p>
    <w:p w14:paraId="3F1F7848" w14:textId="77777777" w:rsidR="00BE41CB" w:rsidRDefault="00BE41CB" w:rsidP="00F0287E">
      <w:pPr>
        <w:jc w:val="center"/>
      </w:pPr>
    </w:p>
    <w:p w14:paraId="7453B5AA" w14:textId="554FCAAD" w:rsidR="00582E61" w:rsidRDefault="00582E61" w:rsidP="00526C3E">
      <w:pPr>
        <w:rPr>
          <w:b/>
        </w:rPr>
      </w:pPr>
    </w:p>
    <w:p w14:paraId="3F1F7849" w14:textId="0E6B618D" w:rsidR="00BE41CB" w:rsidRPr="00F92F7E" w:rsidRDefault="00BE41CB" w:rsidP="00526C3E">
      <w:pPr>
        <w:rPr>
          <w:b/>
        </w:rPr>
      </w:pPr>
      <w:r w:rsidRPr="00F92F7E">
        <w:rPr>
          <w:b/>
        </w:rPr>
        <w:t>General:</w:t>
      </w:r>
      <w:r w:rsidR="00294DDF">
        <w:rPr>
          <w:b/>
        </w:rPr>
        <w:t xml:space="preserve"> (pages</w:t>
      </w:r>
      <w:r w:rsidR="001F0A6B">
        <w:rPr>
          <w:b/>
        </w:rPr>
        <w:t xml:space="preserve"> from student teaching handbook)</w:t>
      </w:r>
    </w:p>
    <w:p w14:paraId="3F1F784A" w14:textId="418B1D6A" w:rsidR="00BE41CB" w:rsidRDefault="00B223CD" w:rsidP="00BE41CB">
      <w:pPr>
        <w:pStyle w:val="ListParagraph"/>
        <w:numPr>
          <w:ilvl w:val="0"/>
          <w:numId w:val="1"/>
        </w:numPr>
      </w:pPr>
      <w:r>
        <w:t>14</w:t>
      </w:r>
      <w:r w:rsidR="00BE41CB">
        <w:t xml:space="preserve"> week</w:t>
      </w:r>
      <w:r w:rsidR="00EC2C72">
        <w:t>s</w:t>
      </w:r>
      <w:r w:rsidR="00BE41CB">
        <w:t xml:space="preserve"> in length (not counting breaks)</w:t>
      </w:r>
      <w:r w:rsidR="002A3402">
        <w:t>; seven weeks (or so) for each</w:t>
      </w:r>
      <w:r w:rsidR="00F90EDB">
        <w:t xml:space="preserve"> placement. </w:t>
      </w:r>
    </w:p>
    <w:p w14:paraId="3F1F784B" w14:textId="77777777" w:rsidR="00BE41CB" w:rsidRDefault="00BE41CB" w:rsidP="00BE41CB">
      <w:pPr>
        <w:pStyle w:val="ListParagraph"/>
        <w:numPr>
          <w:ilvl w:val="0"/>
          <w:numId w:val="1"/>
        </w:numPr>
      </w:pPr>
      <w:r>
        <w:t xml:space="preserve">Student teacher </w:t>
      </w:r>
      <w:r w:rsidR="00F92F7E">
        <w:t xml:space="preserve">(ST) </w:t>
      </w:r>
      <w:r w:rsidR="00EC2C72">
        <w:t>present for all contract times and responsibilities (when appropriate)</w:t>
      </w:r>
    </w:p>
    <w:p w14:paraId="3F1F784C" w14:textId="77777777" w:rsidR="0082511A" w:rsidRDefault="0082511A" w:rsidP="00BE41CB">
      <w:pPr>
        <w:pStyle w:val="ListParagraph"/>
        <w:numPr>
          <w:ilvl w:val="0"/>
          <w:numId w:val="1"/>
        </w:numPr>
      </w:pPr>
      <w:r>
        <w:t>Introduce ST as a teacher from beginning of experience.  Initially provide some teacher-like responsibility for ST to help them develop their teacher presence</w:t>
      </w:r>
    </w:p>
    <w:p w14:paraId="3F1F784D" w14:textId="77777777" w:rsidR="00EC2C72" w:rsidRDefault="00BE41CB" w:rsidP="00BE41CB">
      <w:pPr>
        <w:pStyle w:val="ListParagraph"/>
        <w:numPr>
          <w:ilvl w:val="0"/>
          <w:numId w:val="1"/>
        </w:numPr>
      </w:pPr>
      <w:r>
        <w:t xml:space="preserve">Co-teaching model </w:t>
      </w:r>
      <w:r w:rsidR="00805508">
        <w:t>–</w:t>
      </w:r>
      <w:r w:rsidR="00EC2C72">
        <w:t xml:space="preserve"> (goal</w:t>
      </w:r>
      <w:r w:rsidR="0082511A">
        <w:t>: shared classroom environment that</w:t>
      </w:r>
      <w:r w:rsidR="00EC2C72">
        <w:t xml:space="preserve"> must work for both parties</w:t>
      </w:r>
      <w:r w:rsidR="0082511A">
        <w:t>- if not lead teacher, ST should be actively monitoring and working with students</w:t>
      </w:r>
      <w:r w:rsidR="00EC2C72">
        <w:t>)</w:t>
      </w:r>
      <w:r w:rsidR="001135E4">
        <w:t xml:space="preserve"> </w:t>
      </w:r>
      <w:r w:rsidR="001F0A6B">
        <w:t>(page 5</w:t>
      </w:r>
      <w:r w:rsidR="0082511A">
        <w:t xml:space="preserve"> in handbook</w:t>
      </w:r>
      <w:r w:rsidR="001F0A6B">
        <w:t>-timeline on page 9</w:t>
      </w:r>
      <w:r w:rsidR="0082511A">
        <w:t>)</w:t>
      </w:r>
    </w:p>
    <w:p w14:paraId="3F1F784E" w14:textId="77777777" w:rsidR="00EC2C72" w:rsidRDefault="00EC2C72" w:rsidP="00EC2C72">
      <w:pPr>
        <w:pStyle w:val="ListParagraph"/>
        <w:numPr>
          <w:ilvl w:val="1"/>
          <w:numId w:val="1"/>
        </w:numPr>
      </w:pPr>
      <w:r>
        <w:t>Week 1:  observations</w:t>
      </w:r>
    </w:p>
    <w:p w14:paraId="3F1F784F" w14:textId="77777777" w:rsidR="00BE41CB" w:rsidRDefault="00EC2C72" w:rsidP="00EC2C72">
      <w:pPr>
        <w:pStyle w:val="ListParagraph"/>
        <w:numPr>
          <w:ilvl w:val="1"/>
          <w:numId w:val="1"/>
        </w:numPr>
      </w:pPr>
      <w:r>
        <w:t xml:space="preserve">Weeks 2 and 3:  </w:t>
      </w:r>
      <w:r w:rsidR="001135E4">
        <w:t>some teachin</w:t>
      </w:r>
      <w:r>
        <w:t xml:space="preserve">g responsibility </w:t>
      </w:r>
      <w:r w:rsidR="001135E4">
        <w:t xml:space="preserve"> </w:t>
      </w:r>
    </w:p>
    <w:p w14:paraId="3F1F7850" w14:textId="77777777" w:rsidR="008045A3" w:rsidRDefault="00F90EDB" w:rsidP="00F90EDB">
      <w:pPr>
        <w:pStyle w:val="ListParagraph"/>
        <w:numPr>
          <w:ilvl w:val="1"/>
          <w:numId w:val="1"/>
        </w:numPr>
      </w:pPr>
      <w:r>
        <w:t>Weeks 4-7</w:t>
      </w:r>
      <w:r w:rsidR="00EC2C72">
        <w:t xml:space="preserve">:  </w:t>
      </w:r>
      <w:r w:rsidR="001135E4">
        <w:t>Lead tea</w:t>
      </w:r>
      <w:r w:rsidR="00EC2C72">
        <w:t xml:space="preserve">ching responsibility </w:t>
      </w:r>
    </w:p>
    <w:p w14:paraId="3F1F7851" w14:textId="7C2A5F0F" w:rsidR="00BE41CB" w:rsidRDefault="001135E4" w:rsidP="00BE41CB">
      <w:pPr>
        <w:pStyle w:val="ListParagraph"/>
        <w:numPr>
          <w:ilvl w:val="0"/>
          <w:numId w:val="1"/>
        </w:numPr>
      </w:pPr>
      <w:r>
        <w:t xml:space="preserve">Liability:  The ST is not covered </w:t>
      </w:r>
      <w:r w:rsidR="00EC2C72">
        <w:t xml:space="preserve">legally </w:t>
      </w:r>
      <w:r>
        <w:t xml:space="preserve">by the school.  </w:t>
      </w:r>
      <w:r w:rsidR="00EC2C72">
        <w:t xml:space="preserve">If mentor </w:t>
      </w:r>
      <w:r w:rsidR="007A49FA">
        <w:t xml:space="preserve">is </w:t>
      </w:r>
      <w:r w:rsidR="00EC2C72">
        <w:t xml:space="preserve">absent, </w:t>
      </w:r>
      <w:r w:rsidR="007A49FA">
        <w:t xml:space="preserve">a </w:t>
      </w:r>
      <w:r w:rsidR="00EC2C72">
        <w:t xml:space="preserve">substitute is needed. </w:t>
      </w:r>
      <w:r w:rsidR="008045A3">
        <w:t>(page 6</w:t>
      </w:r>
      <w:r w:rsidR="0082511A">
        <w:t xml:space="preserve">) </w:t>
      </w:r>
    </w:p>
    <w:p w14:paraId="3F1F7852" w14:textId="77777777" w:rsidR="008045A3" w:rsidRDefault="00805508" w:rsidP="008045A3">
      <w:pPr>
        <w:pStyle w:val="ListParagraph"/>
        <w:numPr>
          <w:ilvl w:val="0"/>
          <w:numId w:val="1"/>
        </w:numPr>
      </w:pPr>
      <w:r>
        <w:t>Attendance</w:t>
      </w:r>
      <w:r w:rsidR="001135E4">
        <w:t xml:space="preserve">- </w:t>
      </w:r>
      <w:r w:rsidR="00EC2C72">
        <w:t xml:space="preserve">ST </w:t>
      </w:r>
      <w:r w:rsidR="001135E4">
        <w:t xml:space="preserve">expected to be there all day every day. </w:t>
      </w:r>
      <w:r w:rsidR="00EC2C72">
        <w:t xml:space="preserve"> If ill, ST should notify mentor teacher by 6:30 am that morning. </w:t>
      </w:r>
      <w:r w:rsidR="001F0A6B">
        <w:t>(page 6)</w:t>
      </w:r>
    </w:p>
    <w:p w14:paraId="3F1F7853" w14:textId="2A93DB7D" w:rsidR="008045A3" w:rsidRDefault="008045A3" w:rsidP="008045A3">
      <w:pPr>
        <w:pStyle w:val="ListParagraph"/>
        <w:numPr>
          <w:ilvl w:val="0"/>
          <w:numId w:val="1"/>
        </w:numPr>
      </w:pPr>
      <w:r>
        <w:t xml:space="preserve">Planning:  ST required to submit basic lesson plans for every lesson; an extended formal lesson plan required for formal observations only.  Lesson plans should be submitted in advance. </w:t>
      </w:r>
    </w:p>
    <w:p w14:paraId="05580861" w14:textId="77777777" w:rsidR="00636703" w:rsidRDefault="00636703" w:rsidP="00636703">
      <w:pPr>
        <w:pStyle w:val="ListParagraph"/>
      </w:pPr>
    </w:p>
    <w:p w14:paraId="3F1F7854" w14:textId="290F533A" w:rsidR="00BE41CB" w:rsidRPr="00F92F7E" w:rsidRDefault="00BE41CB" w:rsidP="00BE41CB">
      <w:pPr>
        <w:rPr>
          <w:b/>
        </w:rPr>
      </w:pPr>
      <w:r w:rsidRPr="00F92F7E">
        <w:rPr>
          <w:b/>
        </w:rPr>
        <w:t>Mento</w:t>
      </w:r>
      <w:r w:rsidR="008045A3">
        <w:rPr>
          <w:b/>
        </w:rPr>
        <w:t xml:space="preserve">r </w:t>
      </w:r>
      <w:r w:rsidRPr="00F92F7E">
        <w:rPr>
          <w:b/>
        </w:rPr>
        <w:t>Paperwork</w:t>
      </w:r>
      <w:r w:rsidR="008045A3">
        <w:rPr>
          <w:b/>
        </w:rPr>
        <w:t>:</w:t>
      </w:r>
      <w:r w:rsidR="00294DDF">
        <w:rPr>
          <w:b/>
        </w:rPr>
        <w:t xml:space="preserve"> </w:t>
      </w:r>
      <w:r w:rsidR="0061475E">
        <w:rPr>
          <w:b/>
        </w:rPr>
        <w:t xml:space="preserve">All forms are available on the education department website:  education.hanover.edu under </w:t>
      </w:r>
      <w:r w:rsidR="002A3402" w:rsidRPr="002A3402">
        <w:rPr>
          <w:b/>
          <w:i/>
        </w:rPr>
        <w:t>Resources and Documents</w:t>
      </w:r>
      <w:r w:rsidR="002A3402">
        <w:rPr>
          <w:b/>
        </w:rPr>
        <w:t xml:space="preserve"> </w:t>
      </w:r>
      <w:r w:rsidR="0061475E">
        <w:rPr>
          <w:b/>
        </w:rPr>
        <w:t xml:space="preserve">tab.  </w:t>
      </w:r>
      <w:r w:rsidR="002A3402" w:rsidRPr="002A3402">
        <w:rPr>
          <w:b/>
        </w:rPr>
        <w:t>https://education.hanover.edu/resources/</w:t>
      </w:r>
    </w:p>
    <w:p w14:paraId="3F1F7855" w14:textId="77777777" w:rsidR="00BE41CB" w:rsidRDefault="00BE41CB" w:rsidP="00BE41CB">
      <w:pPr>
        <w:pStyle w:val="ListParagraph"/>
        <w:numPr>
          <w:ilvl w:val="0"/>
          <w:numId w:val="2"/>
        </w:numPr>
      </w:pPr>
      <w:r>
        <w:t>3 formal observations</w:t>
      </w:r>
      <w:r w:rsidR="00025DA5">
        <w:t>- Provide written feedback on a selected lesson</w:t>
      </w:r>
      <w:r w:rsidR="000F7757">
        <w:t xml:space="preserve"> (scheduled in advance) with the student teacher providing a formal lesson plan. </w:t>
      </w:r>
      <w:r w:rsidR="001F0A6B">
        <w:t>(lesson plan format on page 14)</w:t>
      </w:r>
      <w:r w:rsidR="00F90EDB">
        <w:t xml:space="preserve"> (2 in general ed placement and 1 in SPED); 2 in each placement if two regular classrooms</w:t>
      </w:r>
    </w:p>
    <w:p w14:paraId="3F1F7856" w14:textId="77777777" w:rsidR="00BE41CB" w:rsidRDefault="001135E4" w:rsidP="00BE41CB">
      <w:pPr>
        <w:pStyle w:val="ListParagraph"/>
        <w:numPr>
          <w:ilvl w:val="0"/>
          <w:numId w:val="2"/>
        </w:numPr>
      </w:pPr>
      <w:r>
        <w:t>Initial</w:t>
      </w:r>
      <w:r w:rsidR="0061475E">
        <w:t xml:space="preserve"> and final </w:t>
      </w:r>
      <w:r w:rsidR="00F90EDB">
        <w:t xml:space="preserve">evaluation </w:t>
      </w:r>
      <w:r w:rsidR="0061475E">
        <w:t>required</w:t>
      </w:r>
      <w:r w:rsidR="00025DA5">
        <w:t xml:space="preserve">:  Meeting with college supervisor, mentor teacher </w:t>
      </w:r>
      <w:r>
        <w:t>and student teacher to provide feedback over the entire ST performance. Required initially (approximately week 4)</w:t>
      </w:r>
      <w:r w:rsidR="00F90EDB">
        <w:t xml:space="preserve"> for baseline and guidance for goals to reach by</w:t>
      </w:r>
      <w:r>
        <w:t xml:space="preserve"> at the en</w:t>
      </w:r>
      <w:r w:rsidR="00F90EDB">
        <w:t xml:space="preserve">d of student teaching.  </w:t>
      </w:r>
    </w:p>
    <w:p w14:paraId="3F1F7857" w14:textId="77777777" w:rsidR="00F92F7E" w:rsidRDefault="00294DDF" w:rsidP="00BE41CB">
      <w:pPr>
        <w:pStyle w:val="ListParagraph"/>
        <w:numPr>
          <w:ilvl w:val="0"/>
          <w:numId w:val="2"/>
        </w:numPr>
      </w:pPr>
      <w:r>
        <w:t>Complete mentor teacher credential form</w:t>
      </w:r>
      <w:r w:rsidR="00F92F7E">
        <w:t xml:space="preserve"> and W</w:t>
      </w:r>
      <w:r w:rsidR="0061475E">
        <w:t xml:space="preserve">-9 (for stipend). </w:t>
      </w:r>
      <w:r w:rsidR="000F7757">
        <w:t xml:space="preserve">Email </w:t>
      </w:r>
      <w:r>
        <w:t>Cheryl Torline, (</w:t>
      </w:r>
      <w:hyperlink r:id="rId9" w:history="1">
        <w:r w:rsidRPr="00852064">
          <w:rPr>
            <w:rStyle w:val="Hyperlink"/>
          </w:rPr>
          <w:t>torline@hanover.edu</w:t>
        </w:r>
      </w:hyperlink>
      <w:r>
        <w:t xml:space="preserve">) </w:t>
      </w:r>
      <w:r w:rsidR="000F7757">
        <w:t>student services coordinator, with questio</w:t>
      </w:r>
      <w:r>
        <w:t>ns and to return documents</w:t>
      </w:r>
      <w:r w:rsidR="000F7757">
        <w:t xml:space="preserve">.  </w:t>
      </w:r>
      <w:r w:rsidR="0061475E">
        <w:t xml:space="preserve"> </w:t>
      </w:r>
    </w:p>
    <w:p w14:paraId="3F1F7858" w14:textId="0D705C5C" w:rsidR="00BE41CB" w:rsidRPr="008045A3" w:rsidRDefault="008045A3" w:rsidP="008045A3">
      <w:pPr>
        <w:rPr>
          <w:b/>
        </w:rPr>
      </w:pPr>
      <w:r>
        <w:rPr>
          <w:b/>
        </w:rPr>
        <w:t>General Mentor Expectations</w:t>
      </w:r>
      <w:r w:rsidR="00636703">
        <w:rPr>
          <w:b/>
        </w:rPr>
        <w:t xml:space="preserve"> </w:t>
      </w:r>
      <w:r>
        <w:rPr>
          <w:b/>
        </w:rPr>
        <w:t>(page 7</w:t>
      </w:r>
      <w:r w:rsidR="0082511A">
        <w:rPr>
          <w:b/>
        </w:rPr>
        <w:t>)</w:t>
      </w:r>
    </w:p>
    <w:p w14:paraId="3F1F7859" w14:textId="77777777" w:rsidR="008045A3" w:rsidRDefault="008045A3" w:rsidP="00BE41CB">
      <w:pPr>
        <w:pStyle w:val="ListParagraph"/>
        <w:numPr>
          <w:ilvl w:val="0"/>
          <w:numId w:val="2"/>
        </w:numPr>
      </w:pPr>
      <w:r>
        <w:t xml:space="preserve">Include student teacher in all grade level/team meetings and planning </w:t>
      </w:r>
    </w:p>
    <w:p w14:paraId="3F1F785A" w14:textId="77777777" w:rsidR="001135E4" w:rsidRDefault="00F92F7E" w:rsidP="00BE41CB">
      <w:pPr>
        <w:pStyle w:val="ListParagraph"/>
        <w:numPr>
          <w:ilvl w:val="0"/>
          <w:numId w:val="2"/>
        </w:numPr>
      </w:pPr>
      <w:r>
        <w:t>Resource fo</w:t>
      </w:r>
      <w:r w:rsidR="008045A3">
        <w:t>r student teacher providing feedback on daily basis</w:t>
      </w:r>
    </w:p>
    <w:p w14:paraId="3F1F785B" w14:textId="77777777" w:rsidR="00F92F7E" w:rsidRDefault="001B3CC1" w:rsidP="00BE41CB">
      <w:pPr>
        <w:pStyle w:val="ListParagraph"/>
        <w:numPr>
          <w:ilvl w:val="0"/>
          <w:numId w:val="2"/>
        </w:numPr>
      </w:pPr>
      <w:r>
        <w:t xml:space="preserve">ST may ask for some guidance in meeting ST requirements in </w:t>
      </w:r>
      <w:r w:rsidR="00F92F7E">
        <w:t>planning for interdisciplinary unit and v</w:t>
      </w:r>
      <w:r w:rsidR="001F0A6B">
        <w:t>ideotaping</w:t>
      </w:r>
      <w:r>
        <w:t xml:space="preserve">. ST are also asked to submit weekly journals and do a pre/post assessment project. </w:t>
      </w:r>
      <w:r w:rsidR="00F92F7E">
        <w:t xml:space="preserve"> </w:t>
      </w:r>
    </w:p>
    <w:p w14:paraId="3F1F785C" w14:textId="4BF8B368" w:rsidR="008045A3" w:rsidRDefault="008045A3" w:rsidP="00BE41CB">
      <w:pPr>
        <w:pStyle w:val="ListParagraph"/>
        <w:numPr>
          <w:ilvl w:val="0"/>
          <w:numId w:val="2"/>
        </w:numPr>
      </w:pPr>
      <w:r>
        <w:t>Stay in regular contact with student teacher supervisor from College</w:t>
      </w:r>
    </w:p>
    <w:p w14:paraId="1F0786BB" w14:textId="2555FA1F" w:rsidR="002A3402" w:rsidRPr="007A49FA" w:rsidRDefault="007A49FA" w:rsidP="007A49FA">
      <w:pPr>
        <w:jc w:val="right"/>
        <w:rPr>
          <w:b/>
          <w:sz w:val="28"/>
          <w:szCs w:val="28"/>
        </w:rPr>
      </w:pPr>
      <w:r w:rsidRPr="007A49FA">
        <w:rPr>
          <w:b/>
          <w:sz w:val="28"/>
          <w:szCs w:val="28"/>
        </w:rPr>
        <w:t>THANK YOU!!!</w:t>
      </w:r>
    </w:p>
    <w:sectPr w:rsidR="002A3402" w:rsidRPr="007A49FA" w:rsidSect="002A3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C04"/>
    <w:multiLevelType w:val="hybridMultilevel"/>
    <w:tmpl w:val="33E8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80B"/>
    <w:multiLevelType w:val="hybridMultilevel"/>
    <w:tmpl w:val="747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3E"/>
    <w:rsid w:val="00025DA5"/>
    <w:rsid w:val="000F7757"/>
    <w:rsid w:val="001135E4"/>
    <w:rsid w:val="001B3CC1"/>
    <w:rsid w:val="001F0A6B"/>
    <w:rsid w:val="00294DDF"/>
    <w:rsid w:val="002A3402"/>
    <w:rsid w:val="002A69B8"/>
    <w:rsid w:val="00353BD4"/>
    <w:rsid w:val="004B7C3B"/>
    <w:rsid w:val="004F4CCE"/>
    <w:rsid w:val="00503BCB"/>
    <w:rsid w:val="00526C3E"/>
    <w:rsid w:val="00555CD1"/>
    <w:rsid w:val="00582E61"/>
    <w:rsid w:val="0061475E"/>
    <w:rsid w:val="006277D9"/>
    <w:rsid w:val="00636703"/>
    <w:rsid w:val="007A49FA"/>
    <w:rsid w:val="008045A3"/>
    <w:rsid w:val="00805508"/>
    <w:rsid w:val="0082511A"/>
    <w:rsid w:val="00831F00"/>
    <w:rsid w:val="0096097A"/>
    <w:rsid w:val="00B223CD"/>
    <w:rsid w:val="00BB37D7"/>
    <w:rsid w:val="00BE41CB"/>
    <w:rsid w:val="00CF4781"/>
    <w:rsid w:val="00D862DC"/>
    <w:rsid w:val="00DF2333"/>
    <w:rsid w:val="00DF3184"/>
    <w:rsid w:val="00EC2C72"/>
    <w:rsid w:val="00F0287E"/>
    <w:rsid w:val="00F90EDB"/>
    <w:rsid w:val="00F92F7E"/>
    <w:rsid w:val="140BE262"/>
    <w:rsid w:val="38F0F1A5"/>
    <w:rsid w:val="3C0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7842"/>
  <w15:docId w15:val="{25CF45B3-4981-4C7C-B560-33A2137E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C3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rline@hano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8AD298F5EAE4691CA1D5EFA46499D" ma:contentTypeVersion="18" ma:contentTypeDescription="Create a new document." ma:contentTypeScope="" ma:versionID="2e8972c19d77ed99c7ff1d8608261036">
  <xsd:schema xmlns:xsd="http://www.w3.org/2001/XMLSchema" xmlns:xs="http://www.w3.org/2001/XMLSchema" xmlns:p="http://schemas.microsoft.com/office/2006/metadata/properties" xmlns:ns1="http://schemas.microsoft.com/sharepoint/v3" xmlns:ns2="4190809e-bd4c-4935-9e80-13e9da181101" xmlns:ns3="25275378-5d61-43cb-8446-f05a1c93bff6" targetNamespace="http://schemas.microsoft.com/office/2006/metadata/properties" ma:root="true" ma:fieldsID="903b8b6046bf1558a30da033b0a7f3b2" ns1:_="" ns2:_="" ns3:_="">
    <xsd:import namespace="http://schemas.microsoft.com/sharepoint/v3"/>
    <xsd:import namespace="4190809e-bd4c-4935-9e80-13e9da181101"/>
    <xsd:import namespace="25275378-5d61-43cb-8446-f05a1c93b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809e-bd4c-4935-9e80-13e9da181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75378-5d61-43cb-8446-f05a1c93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1595C-033A-4784-860D-4C215F172D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7235EA-8BCB-4B54-BC53-2C6836BFD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0809e-bd4c-4935-9e80-13e9da181101"/>
    <ds:schemaRef ds:uri="25275378-5d61-43cb-8446-f05a1c93b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D7985-0AA9-485B-A131-51A146B89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Cheryl Torline</cp:lastModifiedBy>
  <cp:revision>9</cp:revision>
  <cp:lastPrinted>2018-05-23T14:16:00Z</cp:lastPrinted>
  <dcterms:created xsi:type="dcterms:W3CDTF">2018-05-23T14:10:00Z</dcterms:created>
  <dcterms:modified xsi:type="dcterms:W3CDTF">2020-06-24T19:31:00Z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0x0101006578AD298F5EAE4691CA1D5EFA46499D</vt:lpwstr>
  </property>
</Properties>
</file>