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9C7F" w14:textId="71D34260" w:rsidR="00255DE8" w:rsidRDefault="0022783D">
      <w:r w:rsidRPr="008B0DBF">
        <w:rPr>
          <w:b/>
          <w:sz w:val="28"/>
          <w:szCs w:val="28"/>
        </w:rPr>
        <w:t>DPT 3 Presentation Rubric</w:t>
      </w:r>
      <w:r w:rsidR="008B0DBF">
        <w:tab/>
      </w:r>
      <w:r w:rsidR="008B0DBF">
        <w:tab/>
      </w:r>
      <w:r w:rsidR="008B0DBF">
        <w:tab/>
      </w:r>
      <w:bookmarkStart w:id="0" w:name="_GoBack"/>
      <w:bookmarkEnd w:id="0"/>
      <w:r w:rsidR="008B0DBF">
        <w:tab/>
      </w:r>
      <w:r w:rsidR="008B0DBF">
        <w:tab/>
      </w:r>
      <w:r w:rsidR="008B0DBF">
        <w:tab/>
      </w:r>
      <w:r w:rsidR="008B0DBF">
        <w:tab/>
      </w:r>
      <w:r w:rsidR="008B0DBF">
        <w:tab/>
      </w:r>
      <w:r w:rsidR="008B0DBF">
        <w:tab/>
      </w:r>
      <w:r w:rsidR="008B0DBF">
        <w:tab/>
      </w:r>
      <w:r w:rsidR="008B0DBF">
        <w:tab/>
      </w:r>
      <w:r w:rsidR="008B0DBF">
        <w:rPr>
          <w:noProof/>
        </w:rPr>
        <w:drawing>
          <wp:inline distT="0" distB="0" distL="0" distR="0" wp14:anchorId="50A65E0D" wp14:editId="51AC1167">
            <wp:extent cx="1123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-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26" cy="6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D374" w14:textId="51246E2A" w:rsidR="00206BBC" w:rsidRDefault="0022783D">
      <w:r>
        <w:t xml:space="preserve">Purpose:  </w:t>
      </w:r>
      <w:r w:rsidR="00E66C10">
        <w:t xml:space="preserve">To provide insight into candidate dispositions throughout student teaching. </w:t>
      </w:r>
    </w:p>
    <w:p w14:paraId="7DA3219D" w14:textId="60D48FC6" w:rsidR="008B0DBF" w:rsidRDefault="008B0DBF">
      <w:r>
        <w:t xml:space="preserve">Candidate:                                                                                                       Panel Member: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235"/>
        <w:gridCol w:w="1010"/>
        <w:gridCol w:w="3420"/>
        <w:gridCol w:w="1440"/>
        <w:gridCol w:w="1980"/>
        <w:gridCol w:w="1980"/>
        <w:gridCol w:w="2070"/>
      </w:tblGrid>
      <w:tr w:rsidR="000377AE" w14:paraId="1A7863E1" w14:textId="673C6371" w:rsidTr="00483003">
        <w:tc>
          <w:tcPr>
            <w:tcW w:w="1235" w:type="dxa"/>
          </w:tcPr>
          <w:p w14:paraId="1E05598D" w14:textId="69D7FA73" w:rsidR="006F12AA" w:rsidRDefault="006F12AA">
            <w:r>
              <w:t>Conceptual Framework</w:t>
            </w:r>
          </w:p>
        </w:tc>
        <w:tc>
          <w:tcPr>
            <w:tcW w:w="1010" w:type="dxa"/>
          </w:tcPr>
          <w:p w14:paraId="4E4944AC" w14:textId="3D288861" w:rsidR="006F12AA" w:rsidRDefault="006F12AA">
            <w:proofErr w:type="spellStart"/>
            <w:r>
              <w:t>InTASC</w:t>
            </w:r>
            <w:proofErr w:type="spellEnd"/>
            <w:r>
              <w:t xml:space="preserve"> standard</w:t>
            </w:r>
          </w:p>
        </w:tc>
        <w:tc>
          <w:tcPr>
            <w:tcW w:w="3420" w:type="dxa"/>
          </w:tcPr>
          <w:p w14:paraId="6BDC5B24" w14:textId="78F753D2" w:rsidR="006F12AA" w:rsidRDefault="006F12AA">
            <w:r>
              <w:t>Criterion</w:t>
            </w:r>
          </w:p>
        </w:tc>
        <w:tc>
          <w:tcPr>
            <w:tcW w:w="1440" w:type="dxa"/>
          </w:tcPr>
          <w:p w14:paraId="7FA15A0D" w14:textId="2DDC3DAA" w:rsidR="006F12AA" w:rsidRDefault="006F12AA">
            <w:r>
              <w:t>Ineffective</w:t>
            </w:r>
          </w:p>
        </w:tc>
        <w:tc>
          <w:tcPr>
            <w:tcW w:w="1980" w:type="dxa"/>
          </w:tcPr>
          <w:p w14:paraId="6C08AD2A" w14:textId="7F41C258" w:rsidR="006F12AA" w:rsidRDefault="006F12AA">
            <w:r>
              <w:t>Developing</w:t>
            </w:r>
          </w:p>
        </w:tc>
        <w:tc>
          <w:tcPr>
            <w:tcW w:w="1980" w:type="dxa"/>
          </w:tcPr>
          <w:p w14:paraId="23E81B9F" w14:textId="39FE979E" w:rsidR="006F12AA" w:rsidRDefault="006F12AA">
            <w:r>
              <w:t>Effective</w:t>
            </w:r>
          </w:p>
        </w:tc>
        <w:tc>
          <w:tcPr>
            <w:tcW w:w="2070" w:type="dxa"/>
          </w:tcPr>
          <w:p w14:paraId="12BFD7CC" w14:textId="32F92EBC" w:rsidR="006F12AA" w:rsidRDefault="006F12AA">
            <w:r>
              <w:t>Highly Effective</w:t>
            </w:r>
          </w:p>
        </w:tc>
      </w:tr>
      <w:tr w:rsidR="008C1A94" w14:paraId="2E19506C" w14:textId="77777777" w:rsidTr="00483003">
        <w:tc>
          <w:tcPr>
            <w:tcW w:w="1235" w:type="dxa"/>
          </w:tcPr>
          <w:p w14:paraId="7700B26E" w14:textId="39F449BC" w:rsidR="008C1A94" w:rsidRDefault="008C1A94">
            <w:r>
              <w:t>Committed</w:t>
            </w:r>
          </w:p>
        </w:tc>
        <w:tc>
          <w:tcPr>
            <w:tcW w:w="1010" w:type="dxa"/>
          </w:tcPr>
          <w:p w14:paraId="70CA0F4F" w14:textId="01A9F5C9" w:rsidR="008C1A94" w:rsidRDefault="008C1A94">
            <w:r>
              <w:t>9</w:t>
            </w:r>
          </w:p>
        </w:tc>
        <w:tc>
          <w:tcPr>
            <w:tcW w:w="3420" w:type="dxa"/>
          </w:tcPr>
          <w:p w14:paraId="12BA3287" w14:textId="3C424795" w:rsidR="008C1A94" w:rsidRDefault="008C1A94">
            <w:r>
              <w:t xml:space="preserve">Candidate was well-prepared for presentation; on-time; professional appearance and demeanor; </w:t>
            </w:r>
          </w:p>
        </w:tc>
        <w:tc>
          <w:tcPr>
            <w:tcW w:w="7470" w:type="dxa"/>
            <w:gridSpan w:val="4"/>
          </w:tcPr>
          <w:p w14:paraId="25CC6A5E" w14:textId="5B8F3DF7" w:rsidR="008C1A94" w:rsidRDefault="008C1A94">
            <w:r>
              <w:t xml:space="preserve">If not -indicator of commitment by candidate. Candidate will be asked to </w:t>
            </w:r>
            <w:r w:rsidRPr="008B0DBF">
              <w:t>reschedule or fail interview.</w:t>
            </w:r>
            <w:r>
              <w:t xml:space="preserve"> </w:t>
            </w:r>
          </w:p>
        </w:tc>
      </w:tr>
      <w:tr w:rsidR="000377AE" w14:paraId="77FCCF72" w14:textId="77777777" w:rsidTr="00483003">
        <w:tc>
          <w:tcPr>
            <w:tcW w:w="1235" w:type="dxa"/>
          </w:tcPr>
          <w:p w14:paraId="41D013A6" w14:textId="77777777" w:rsidR="0004205F" w:rsidRDefault="0004205F"/>
        </w:tc>
        <w:tc>
          <w:tcPr>
            <w:tcW w:w="1010" w:type="dxa"/>
          </w:tcPr>
          <w:p w14:paraId="668E9E72" w14:textId="38AF3EF4" w:rsidR="0004205F" w:rsidRDefault="0004205F">
            <w:r>
              <w:t>2</w:t>
            </w:r>
          </w:p>
        </w:tc>
        <w:tc>
          <w:tcPr>
            <w:tcW w:w="3420" w:type="dxa"/>
          </w:tcPr>
          <w:p w14:paraId="08615EC6" w14:textId="3177ABB8" w:rsidR="0004205F" w:rsidRDefault="0004205F">
            <w:r>
              <w:t>Classroom management</w:t>
            </w:r>
          </w:p>
        </w:tc>
        <w:tc>
          <w:tcPr>
            <w:tcW w:w="1440" w:type="dxa"/>
          </w:tcPr>
          <w:p w14:paraId="1A7D7FDD" w14:textId="4C24C2FD" w:rsidR="0004205F" w:rsidRDefault="0004205F">
            <w:r>
              <w:t xml:space="preserve">No discussion of journey in developing classroom management strategies </w:t>
            </w:r>
          </w:p>
        </w:tc>
        <w:tc>
          <w:tcPr>
            <w:tcW w:w="1980" w:type="dxa"/>
          </w:tcPr>
          <w:p w14:paraId="5B9F0206" w14:textId="08772DCC" w:rsidR="0004205F" w:rsidRDefault="00D35783">
            <w:r>
              <w:t xml:space="preserve">One classroom management strategy discussed or limited/shallow discussion of journey to implement these strategies </w:t>
            </w:r>
          </w:p>
        </w:tc>
        <w:tc>
          <w:tcPr>
            <w:tcW w:w="1980" w:type="dxa"/>
          </w:tcPr>
          <w:p w14:paraId="7E1D779E" w14:textId="479498C0" w:rsidR="0004205F" w:rsidRDefault="009E73B5">
            <w:r>
              <w:t>One</w:t>
            </w:r>
            <w:r w:rsidR="0004205F">
              <w:t xml:space="preserve"> classroom management strateg</w:t>
            </w:r>
            <w:r w:rsidR="008B0DBF">
              <w:t>y</w:t>
            </w:r>
            <w:r w:rsidR="0004205F">
              <w:t xml:space="preserve"> </w:t>
            </w:r>
            <w:r w:rsidR="00D35783">
              <w:t xml:space="preserve">explicitly </w:t>
            </w:r>
            <w:r w:rsidR="0004205F">
              <w:t xml:space="preserve">discussed with reflection on journey in implementing these strategies  </w:t>
            </w:r>
          </w:p>
        </w:tc>
        <w:tc>
          <w:tcPr>
            <w:tcW w:w="2070" w:type="dxa"/>
          </w:tcPr>
          <w:p w14:paraId="4B82E7A0" w14:textId="59D4D632" w:rsidR="0004205F" w:rsidRDefault="0004205F">
            <w:r>
              <w:t xml:space="preserve">Two classroom management strategies discussed with reflection on journey to implement and impact on </w:t>
            </w:r>
            <w:r w:rsidR="00D35783">
              <w:t xml:space="preserve">establishing a positive </w:t>
            </w:r>
            <w:r>
              <w:t xml:space="preserve">classroom </w:t>
            </w:r>
            <w:r w:rsidR="00D35783">
              <w:t>environment</w:t>
            </w:r>
          </w:p>
        </w:tc>
      </w:tr>
      <w:tr w:rsidR="000377AE" w14:paraId="6911036A" w14:textId="64C6563E" w:rsidTr="00483003">
        <w:tc>
          <w:tcPr>
            <w:tcW w:w="1235" w:type="dxa"/>
          </w:tcPr>
          <w:p w14:paraId="179C5C4C" w14:textId="4B50E89F" w:rsidR="006F12AA" w:rsidRDefault="006F12AA">
            <w:r>
              <w:t>Culturally Responsive</w:t>
            </w:r>
          </w:p>
        </w:tc>
        <w:tc>
          <w:tcPr>
            <w:tcW w:w="1010" w:type="dxa"/>
          </w:tcPr>
          <w:p w14:paraId="648D93DE" w14:textId="77777777" w:rsidR="006F12AA" w:rsidRDefault="006F12AA"/>
        </w:tc>
        <w:tc>
          <w:tcPr>
            <w:tcW w:w="3420" w:type="dxa"/>
          </w:tcPr>
          <w:p w14:paraId="266E97B2" w14:textId="2C403724" w:rsidR="006F12AA" w:rsidRDefault="00206BBC">
            <w:r>
              <w:t>Importance and ability to establish a Positive learning environment and community of learners</w:t>
            </w:r>
          </w:p>
        </w:tc>
        <w:tc>
          <w:tcPr>
            <w:tcW w:w="1440" w:type="dxa"/>
          </w:tcPr>
          <w:p w14:paraId="7BBE5EA7" w14:textId="2D1B3D02" w:rsidR="006F12AA" w:rsidRDefault="00206BBC">
            <w:r>
              <w:t>No evidence was able to establish</w:t>
            </w:r>
          </w:p>
        </w:tc>
        <w:tc>
          <w:tcPr>
            <w:tcW w:w="1980" w:type="dxa"/>
          </w:tcPr>
          <w:p w14:paraId="51422873" w14:textId="335F945F" w:rsidR="006F12AA" w:rsidRDefault="0004205F">
            <w:r>
              <w:t>Importance of inclusive community of learners was noted, but example limited to one group or student</w:t>
            </w:r>
          </w:p>
        </w:tc>
        <w:tc>
          <w:tcPr>
            <w:tcW w:w="1980" w:type="dxa"/>
          </w:tcPr>
          <w:p w14:paraId="7216A050" w14:textId="42802ECF" w:rsidR="006F12AA" w:rsidRDefault="0004205F">
            <w:r>
              <w:t>Conveyed importance and an example of ability to establish an inclusive community of learners</w:t>
            </w:r>
          </w:p>
        </w:tc>
        <w:tc>
          <w:tcPr>
            <w:tcW w:w="2070" w:type="dxa"/>
          </w:tcPr>
          <w:p w14:paraId="27E77E03" w14:textId="0A085AD3" w:rsidR="006F12AA" w:rsidRDefault="00206BBC">
            <w:r>
              <w:t>Conveyed importance a</w:t>
            </w:r>
            <w:r w:rsidR="0004205F">
              <w:t>nd purposeful plan and execution of</w:t>
            </w:r>
            <w:r>
              <w:t xml:space="preserve"> ability to establish</w:t>
            </w:r>
            <w:r w:rsidR="0004205F">
              <w:t xml:space="preserve"> an</w:t>
            </w:r>
            <w:r>
              <w:t xml:space="preserve"> inclusive community of learners </w:t>
            </w:r>
          </w:p>
        </w:tc>
      </w:tr>
      <w:tr w:rsidR="000377AE" w14:paraId="7C007D49" w14:textId="77777777" w:rsidTr="00483003">
        <w:tc>
          <w:tcPr>
            <w:tcW w:w="1235" w:type="dxa"/>
          </w:tcPr>
          <w:p w14:paraId="231C2972" w14:textId="77777777" w:rsidR="00D35783" w:rsidRDefault="00D35783"/>
        </w:tc>
        <w:tc>
          <w:tcPr>
            <w:tcW w:w="1010" w:type="dxa"/>
          </w:tcPr>
          <w:p w14:paraId="0A6EC3FF" w14:textId="77777777" w:rsidR="00D35783" w:rsidRDefault="00D35783"/>
        </w:tc>
        <w:tc>
          <w:tcPr>
            <w:tcW w:w="3420" w:type="dxa"/>
          </w:tcPr>
          <w:p w14:paraId="5661CF59" w14:textId="2E426B83" w:rsidR="00D35783" w:rsidRDefault="00D35783">
            <w:r>
              <w:t xml:space="preserve">Importance of high levels of student engagement AND motivation </w:t>
            </w:r>
          </w:p>
        </w:tc>
        <w:tc>
          <w:tcPr>
            <w:tcW w:w="1440" w:type="dxa"/>
          </w:tcPr>
          <w:p w14:paraId="015C6EA4" w14:textId="23D94BB7" w:rsidR="00D35783" w:rsidRDefault="009D4CAD">
            <w:r>
              <w:t xml:space="preserve">No mention of value or how promoted </w:t>
            </w:r>
            <w:r>
              <w:lastRenderedPageBreak/>
              <w:t>high level of student engagement and motivation</w:t>
            </w:r>
          </w:p>
        </w:tc>
        <w:tc>
          <w:tcPr>
            <w:tcW w:w="1980" w:type="dxa"/>
          </w:tcPr>
          <w:p w14:paraId="520D2CDE" w14:textId="23A879DE" w:rsidR="00D35783" w:rsidRDefault="008C1A94">
            <w:r>
              <w:lastRenderedPageBreak/>
              <w:t xml:space="preserve">At least one example of high levels of student engagement and </w:t>
            </w:r>
            <w:r>
              <w:lastRenderedPageBreak/>
              <w:t>motivation but deeper connections not present</w:t>
            </w:r>
          </w:p>
        </w:tc>
        <w:tc>
          <w:tcPr>
            <w:tcW w:w="1980" w:type="dxa"/>
          </w:tcPr>
          <w:p w14:paraId="5E7F2FB1" w14:textId="7A00A9BB" w:rsidR="00D35783" w:rsidRDefault="008C1A94">
            <w:r>
              <w:lastRenderedPageBreak/>
              <w:t xml:space="preserve">At least one Detailed example of high levels of student </w:t>
            </w:r>
            <w:r>
              <w:lastRenderedPageBreak/>
              <w:t>engagement and motivation making an explicit connection to a positive classroom environment</w:t>
            </w:r>
          </w:p>
        </w:tc>
        <w:tc>
          <w:tcPr>
            <w:tcW w:w="2070" w:type="dxa"/>
          </w:tcPr>
          <w:p w14:paraId="505585F2" w14:textId="4D7E6075" w:rsidR="00D35783" w:rsidRDefault="008C1A94">
            <w:r>
              <w:lastRenderedPageBreak/>
              <w:t xml:space="preserve">Multiple examples of Detailed examples of high levels of student </w:t>
            </w:r>
            <w:r>
              <w:lastRenderedPageBreak/>
              <w:t xml:space="preserve">engagement making an explicit connection to a positive classroom environment </w:t>
            </w:r>
          </w:p>
        </w:tc>
      </w:tr>
      <w:tr w:rsidR="000377AE" w14:paraId="609CA9AE" w14:textId="77777777" w:rsidTr="00483003">
        <w:tc>
          <w:tcPr>
            <w:tcW w:w="1235" w:type="dxa"/>
          </w:tcPr>
          <w:p w14:paraId="4CA6603E" w14:textId="77777777" w:rsidR="006314B6" w:rsidRDefault="006314B6"/>
        </w:tc>
        <w:tc>
          <w:tcPr>
            <w:tcW w:w="1010" w:type="dxa"/>
          </w:tcPr>
          <w:p w14:paraId="25C6F6F4" w14:textId="77777777" w:rsidR="006314B6" w:rsidRDefault="006314B6"/>
        </w:tc>
        <w:tc>
          <w:tcPr>
            <w:tcW w:w="3420" w:type="dxa"/>
          </w:tcPr>
          <w:p w14:paraId="5CFCAC9B" w14:textId="6DB4004E" w:rsidR="006314B6" w:rsidRDefault="006314B6">
            <w:r>
              <w:t xml:space="preserve">Involvement in school activities </w:t>
            </w:r>
          </w:p>
        </w:tc>
        <w:tc>
          <w:tcPr>
            <w:tcW w:w="1440" w:type="dxa"/>
          </w:tcPr>
          <w:p w14:paraId="64769876" w14:textId="6E34AE15" w:rsidR="006314B6" w:rsidRDefault="008C1A94">
            <w:r>
              <w:t>No discussion of involvement in school activities</w:t>
            </w:r>
          </w:p>
        </w:tc>
        <w:tc>
          <w:tcPr>
            <w:tcW w:w="1980" w:type="dxa"/>
          </w:tcPr>
          <w:p w14:paraId="34C3E51F" w14:textId="5A62D307" w:rsidR="006314B6" w:rsidRDefault="008C1A94">
            <w:r>
              <w:t>Examples of school involvement do not contribute to developing a community of learners or collaboration with colleagues</w:t>
            </w:r>
          </w:p>
        </w:tc>
        <w:tc>
          <w:tcPr>
            <w:tcW w:w="1980" w:type="dxa"/>
          </w:tcPr>
          <w:p w14:paraId="5A39B292" w14:textId="42E5ADD9" w:rsidR="006314B6" w:rsidRDefault="006314B6">
            <w:r>
              <w:t xml:space="preserve">Examples of </w:t>
            </w:r>
            <w:r w:rsidR="008C1A94">
              <w:t xml:space="preserve">school </w:t>
            </w:r>
            <w:r>
              <w:t xml:space="preserve">involvement </w:t>
            </w:r>
            <w:r w:rsidR="008C1A94">
              <w:t>to assist in</w:t>
            </w:r>
            <w:r>
              <w:t xml:space="preserve"> </w:t>
            </w:r>
            <w:r w:rsidR="008B0DBF">
              <w:t xml:space="preserve">collaborating and developing relationships with colleagues </w:t>
            </w:r>
          </w:p>
        </w:tc>
        <w:tc>
          <w:tcPr>
            <w:tcW w:w="2070" w:type="dxa"/>
          </w:tcPr>
          <w:p w14:paraId="728482D9" w14:textId="5EEAC790" w:rsidR="006314B6" w:rsidRDefault="009738CD">
            <w:r>
              <w:t xml:space="preserve">Examples of school involvement that helped form collaborations </w:t>
            </w:r>
            <w:r w:rsidR="008C1A94">
              <w:t>with colleagues and a community of learners</w:t>
            </w:r>
            <w:r w:rsidR="008B0DBF">
              <w:t xml:space="preserve"> in the classroom</w:t>
            </w:r>
          </w:p>
        </w:tc>
      </w:tr>
      <w:tr w:rsidR="000377AE" w14:paraId="1475CD08" w14:textId="12316A64" w:rsidTr="00483003">
        <w:tc>
          <w:tcPr>
            <w:tcW w:w="1235" w:type="dxa"/>
          </w:tcPr>
          <w:p w14:paraId="1C1135DD" w14:textId="77777777" w:rsidR="006F12AA" w:rsidRDefault="006F12AA"/>
        </w:tc>
        <w:tc>
          <w:tcPr>
            <w:tcW w:w="1010" w:type="dxa"/>
          </w:tcPr>
          <w:p w14:paraId="5B4C1A54" w14:textId="77777777" w:rsidR="006F12AA" w:rsidRDefault="006F12AA"/>
        </w:tc>
        <w:tc>
          <w:tcPr>
            <w:tcW w:w="3420" w:type="dxa"/>
          </w:tcPr>
          <w:p w14:paraId="119AE774" w14:textId="753F713A" w:rsidR="006F12AA" w:rsidRDefault="00D35783">
            <w:r>
              <w:t>Commitment to serving the diverse learning needs of students in poverty- all students can learn</w:t>
            </w:r>
          </w:p>
        </w:tc>
        <w:tc>
          <w:tcPr>
            <w:tcW w:w="1440" w:type="dxa"/>
          </w:tcPr>
          <w:p w14:paraId="7EAE05EF" w14:textId="7B00248E" w:rsidR="006F12AA" w:rsidRDefault="000377AE">
            <w:r>
              <w:t>Briefly mentioned need to consider low SES students learning needs</w:t>
            </w:r>
          </w:p>
        </w:tc>
        <w:tc>
          <w:tcPr>
            <w:tcW w:w="1980" w:type="dxa"/>
          </w:tcPr>
          <w:p w14:paraId="752695E3" w14:textId="63729184" w:rsidR="006F12AA" w:rsidRDefault="000377AE">
            <w:r>
              <w:t>Commitment to low SES student success verbally expressed but not supported by evidence</w:t>
            </w:r>
          </w:p>
        </w:tc>
        <w:tc>
          <w:tcPr>
            <w:tcW w:w="1980" w:type="dxa"/>
          </w:tcPr>
          <w:p w14:paraId="64510D3D" w14:textId="5D50BF6D" w:rsidR="006F12AA" w:rsidRDefault="00D35783">
            <w:r>
              <w:t xml:space="preserve">Intentionality in lesson planning and classroom activities to </w:t>
            </w:r>
            <w:r w:rsidR="009D4CAD">
              <w:t>support</w:t>
            </w:r>
            <w:r w:rsidR="00A10CAE">
              <w:t xml:space="preserve"> students</w:t>
            </w:r>
          </w:p>
        </w:tc>
        <w:tc>
          <w:tcPr>
            <w:tcW w:w="2070" w:type="dxa"/>
          </w:tcPr>
          <w:p w14:paraId="0CCB3687" w14:textId="11C728AF" w:rsidR="006F12AA" w:rsidRDefault="008B0DBF">
            <w:r>
              <w:t>Evidence Implementing activities with students benefitting from growth mindset of the teacher</w:t>
            </w:r>
          </w:p>
        </w:tc>
      </w:tr>
      <w:tr w:rsidR="000377AE" w14:paraId="06B0F325" w14:textId="599FE166" w:rsidTr="00483003">
        <w:tc>
          <w:tcPr>
            <w:tcW w:w="1235" w:type="dxa"/>
          </w:tcPr>
          <w:p w14:paraId="456C72B9" w14:textId="77777777" w:rsidR="006F12AA" w:rsidRDefault="006F12AA"/>
        </w:tc>
        <w:tc>
          <w:tcPr>
            <w:tcW w:w="1010" w:type="dxa"/>
          </w:tcPr>
          <w:p w14:paraId="6C7A0942" w14:textId="77777777" w:rsidR="006F12AA" w:rsidRDefault="006F12AA"/>
        </w:tc>
        <w:tc>
          <w:tcPr>
            <w:tcW w:w="3420" w:type="dxa"/>
          </w:tcPr>
          <w:p w14:paraId="20C211F4" w14:textId="1C4687B1" w:rsidR="006F12AA" w:rsidRDefault="00D35783">
            <w:r>
              <w:t>Commitment to servi</w:t>
            </w:r>
            <w:r w:rsidR="008C1A94">
              <w:t>n</w:t>
            </w:r>
            <w:r>
              <w:t xml:space="preserve">g the diverse learning needs of ENL students </w:t>
            </w:r>
          </w:p>
        </w:tc>
        <w:tc>
          <w:tcPr>
            <w:tcW w:w="1440" w:type="dxa"/>
          </w:tcPr>
          <w:p w14:paraId="5037838C" w14:textId="4F874888" w:rsidR="006F12AA" w:rsidRDefault="000377AE">
            <w:r>
              <w:t>Briefly mentioned need to consider ENL learning differences</w:t>
            </w:r>
          </w:p>
        </w:tc>
        <w:tc>
          <w:tcPr>
            <w:tcW w:w="1980" w:type="dxa"/>
          </w:tcPr>
          <w:p w14:paraId="7CBE7DC1" w14:textId="578AD9D4" w:rsidR="006F12AA" w:rsidRDefault="000377AE">
            <w:r>
              <w:t>Commitment to ENL student success verbally expressed but not supported by evidence</w:t>
            </w:r>
          </w:p>
        </w:tc>
        <w:tc>
          <w:tcPr>
            <w:tcW w:w="1980" w:type="dxa"/>
          </w:tcPr>
          <w:p w14:paraId="32EB4488" w14:textId="5499998B" w:rsidR="006F12AA" w:rsidRDefault="00712292">
            <w:r>
              <w:t>Intentionality in lesson planning and classroom activities to support students</w:t>
            </w:r>
          </w:p>
        </w:tc>
        <w:tc>
          <w:tcPr>
            <w:tcW w:w="2070" w:type="dxa"/>
          </w:tcPr>
          <w:p w14:paraId="6596DA1F" w14:textId="77A9E0C5" w:rsidR="006F12AA" w:rsidRDefault="00712292">
            <w:r>
              <w:t>Examples of culturally responsive teaching implementing additive or above levels of Banks MC framework</w:t>
            </w:r>
          </w:p>
        </w:tc>
      </w:tr>
      <w:tr w:rsidR="000377AE" w14:paraId="7969D6DE" w14:textId="673ACFD2" w:rsidTr="00483003">
        <w:tc>
          <w:tcPr>
            <w:tcW w:w="1235" w:type="dxa"/>
          </w:tcPr>
          <w:p w14:paraId="4D6C8ED5" w14:textId="77777777" w:rsidR="006F12AA" w:rsidRDefault="006F12AA"/>
        </w:tc>
        <w:tc>
          <w:tcPr>
            <w:tcW w:w="1010" w:type="dxa"/>
          </w:tcPr>
          <w:p w14:paraId="58B06AA7" w14:textId="77777777" w:rsidR="006F12AA" w:rsidRDefault="006F12AA"/>
        </w:tc>
        <w:tc>
          <w:tcPr>
            <w:tcW w:w="3420" w:type="dxa"/>
          </w:tcPr>
          <w:p w14:paraId="02F86A61" w14:textId="54A15BDC" w:rsidR="006F12AA" w:rsidRDefault="00D35783">
            <w:r>
              <w:t xml:space="preserve">Commitment to serving the diverse learning needs of students from </w:t>
            </w:r>
            <w:proofErr w:type="spellStart"/>
            <w:r>
              <w:t>from</w:t>
            </w:r>
            <w:proofErr w:type="spellEnd"/>
            <w:r>
              <w:t xml:space="preserve"> various races and ethical backgrounds</w:t>
            </w:r>
          </w:p>
        </w:tc>
        <w:tc>
          <w:tcPr>
            <w:tcW w:w="1440" w:type="dxa"/>
          </w:tcPr>
          <w:p w14:paraId="0F15B953" w14:textId="4E418239" w:rsidR="006F12AA" w:rsidRDefault="000377AE">
            <w:r>
              <w:t xml:space="preserve">Briefly mentioned need to consider racial and </w:t>
            </w:r>
            <w:r>
              <w:lastRenderedPageBreak/>
              <w:t>ethnic differences</w:t>
            </w:r>
          </w:p>
        </w:tc>
        <w:tc>
          <w:tcPr>
            <w:tcW w:w="1980" w:type="dxa"/>
          </w:tcPr>
          <w:p w14:paraId="084333E4" w14:textId="77777777" w:rsidR="006F12AA" w:rsidRDefault="000377AE">
            <w:r>
              <w:lastRenderedPageBreak/>
              <w:t xml:space="preserve">Commitment to students from different races and ethnic backgrounds verbally expressed </w:t>
            </w:r>
            <w:r>
              <w:lastRenderedPageBreak/>
              <w:t>but not supported by evidence</w:t>
            </w:r>
          </w:p>
          <w:p w14:paraId="4F734D77" w14:textId="2D17E1EE" w:rsidR="008B0DBF" w:rsidRDefault="008B0DBF"/>
        </w:tc>
        <w:tc>
          <w:tcPr>
            <w:tcW w:w="1980" w:type="dxa"/>
          </w:tcPr>
          <w:p w14:paraId="156FB470" w14:textId="1E31A095" w:rsidR="006F12AA" w:rsidRDefault="00712292">
            <w:r>
              <w:lastRenderedPageBreak/>
              <w:t>Intentionality in lesson planning and classroom activities for inclusive classroom</w:t>
            </w:r>
          </w:p>
        </w:tc>
        <w:tc>
          <w:tcPr>
            <w:tcW w:w="2070" w:type="dxa"/>
          </w:tcPr>
          <w:p w14:paraId="56438F18" w14:textId="5B2C5FA8" w:rsidR="006F12AA" w:rsidRDefault="00712292">
            <w:r>
              <w:t xml:space="preserve">Examples of culturally responsive teaching implementing additive or above </w:t>
            </w:r>
            <w:r>
              <w:lastRenderedPageBreak/>
              <w:t>levels of Banks MC framework</w:t>
            </w:r>
          </w:p>
        </w:tc>
      </w:tr>
      <w:tr w:rsidR="000377AE" w14:paraId="09EE71D9" w14:textId="78D56375" w:rsidTr="00483003">
        <w:tc>
          <w:tcPr>
            <w:tcW w:w="1235" w:type="dxa"/>
          </w:tcPr>
          <w:p w14:paraId="6C650CF7" w14:textId="77777777" w:rsidR="006F12AA" w:rsidRDefault="006F12AA"/>
        </w:tc>
        <w:tc>
          <w:tcPr>
            <w:tcW w:w="1010" w:type="dxa"/>
          </w:tcPr>
          <w:p w14:paraId="7BAF458E" w14:textId="77777777" w:rsidR="006F12AA" w:rsidRDefault="006F12AA"/>
        </w:tc>
        <w:tc>
          <w:tcPr>
            <w:tcW w:w="3420" w:type="dxa"/>
          </w:tcPr>
          <w:p w14:paraId="0E0C5319" w14:textId="11B33FAF" w:rsidR="006F12AA" w:rsidRDefault="00D35783">
            <w:r>
              <w:t>Commitment to serving the diverse learning needs of gender</w:t>
            </w:r>
          </w:p>
        </w:tc>
        <w:tc>
          <w:tcPr>
            <w:tcW w:w="1440" w:type="dxa"/>
          </w:tcPr>
          <w:p w14:paraId="09DC98F6" w14:textId="6FAC3CF8" w:rsidR="006F12AA" w:rsidRDefault="000377AE">
            <w:r>
              <w:t>Briefly mentioned need to consider gender differences</w:t>
            </w:r>
          </w:p>
        </w:tc>
        <w:tc>
          <w:tcPr>
            <w:tcW w:w="1980" w:type="dxa"/>
          </w:tcPr>
          <w:p w14:paraId="6EE4D5A7" w14:textId="52C960D8" w:rsidR="006F12AA" w:rsidRDefault="000377AE">
            <w:r>
              <w:t>Commitment to gender equity verbally expressed but not supported by evidence</w:t>
            </w:r>
          </w:p>
        </w:tc>
        <w:tc>
          <w:tcPr>
            <w:tcW w:w="1980" w:type="dxa"/>
          </w:tcPr>
          <w:p w14:paraId="5BE56206" w14:textId="542C0283" w:rsidR="006F12AA" w:rsidRDefault="008B0DBF">
            <w:r>
              <w:t>Intentionality in lesson planning and classroom activities for inclusive classroom</w:t>
            </w:r>
          </w:p>
        </w:tc>
        <w:tc>
          <w:tcPr>
            <w:tcW w:w="2070" w:type="dxa"/>
          </w:tcPr>
          <w:p w14:paraId="2D55743E" w14:textId="27065FAB" w:rsidR="006F12AA" w:rsidRDefault="008B0DBF">
            <w:r>
              <w:t>Evidence Implementing activities with students benefitting from growth mindset of the teacher</w:t>
            </w:r>
          </w:p>
        </w:tc>
      </w:tr>
      <w:tr w:rsidR="008B0DBF" w14:paraId="128CAB9B" w14:textId="77777777" w:rsidTr="00483003">
        <w:tc>
          <w:tcPr>
            <w:tcW w:w="1235" w:type="dxa"/>
          </w:tcPr>
          <w:p w14:paraId="07AFAEE9" w14:textId="77777777" w:rsidR="008B0DBF" w:rsidRDefault="008B0DBF" w:rsidP="008B0DBF"/>
        </w:tc>
        <w:tc>
          <w:tcPr>
            <w:tcW w:w="1010" w:type="dxa"/>
          </w:tcPr>
          <w:p w14:paraId="79D5DAB6" w14:textId="77777777" w:rsidR="008B0DBF" w:rsidRDefault="008B0DBF" w:rsidP="008B0DBF"/>
        </w:tc>
        <w:tc>
          <w:tcPr>
            <w:tcW w:w="3420" w:type="dxa"/>
          </w:tcPr>
          <w:p w14:paraId="1C346F8E" w14:textId="425E6772" w:rsidR="008B0DBF" w:rsidRDefault="008B0DBF" w:rsidP="008B0DBF">
            <w:r>
              <w:t xml:space="preserve">Differentiation for all learners with special attention for exceptional learners </w:t>
            </w:r>
          </w:p>
        </w:tc>
        <w:tc>
          <w:tcPr>
            <w:tcW w:w="1440" w:type="dxa"/>
          </w:tcPr>
          <w:p w14:paraId="22A862BE" w14:textId="64963BC7" w:rsidR="008B0DBF" w:rsidRDefault="008B0DBF" w:rsidP="008B0DBF">
            <w:r>
              <w:t>Briefly mentioned need to meet needs of exceptional learners</w:t>
            </w:r>
          </w:p>
        </w:tc>
        <w:tc>
          <w:tcPr>
            <w:tcW w:w="1980" w:type="dxa"/>
          </w:tcPr>
          <w:p w14:paraId="30E0E9CB" w14:textId="7D2F8779" w:rsidR="008B0DBF" w:rsidRDefault="008B0DBF" w:rsidP="008B0DBF">
            <w:r>
              <w:t>Commitment to exceptional learner’s success verbally expressed but not supported by evidence</w:t>
            </w:r>
          </w:p>
        </w:tc>
        <w:tc>
          <w:tcPr>
            <w:tcW w:w="1980" w:type="dxa"/>
          </w:tcPr>
          <w:p w14:paraId="3F75D142" w14:textId="4825627D" w:rsidR="008B0DBF" w:rsidRDefault="008B0DBF" w:rsidP="008B0DBF">
            <w:r>
              <w:t>Intentionality in lesson planning and classroom activities for inclusive classroom</w:t>
            </w:r>
          </w:p>
        </w:tc>
        <w:tc>
          <w:tcPr>
            <w:tcW w:w="2070" w:type="dxa"/>
          </w:tcPr>
          <w:p w14:paraId="25E9B9E1" w14:textId="3A90D972" w:rsidR="008B0DBF" w:rsidRDefault="008B0DBF" w:rsidP="008B0DBF">
            <w:r>
              <w:t>Evidence Implementing activities with students benefitting from growth mindset of the teacher</w:t>
            </w:r>
          </w:p>
        </w:tc>
      </w:tr>
      <w:tr w:rsidR="008B0DBF" w14:paraId="18DEEC2F" w14:textId="77777777" w:rsidTr="00483003">
        <w:tc>
          <w:tcPr>
            <w:tcW w:w="1235" w:type="dxa"/>
          </w:tcPr>
          <w:p w14:paraId="7E2CBCA0" w14:textId="77777777" w:rsidR="008B0DBF" w:rsidRDefault="008B0DBF" w:rsidP="008B0DBF"/>
        </w:tc>
        <w:tc>
          <w:tcPr>
            <w:tcW w:w="1010" w:type="dxa"/>
          </w:tcPr>
          <w:p w14:paraId="154D4641" w14:textId="77777777" w:rsidR="008B0DBF" w:rsidRDefault="008B0DBF" w:rsidP="008B0DBF"/>
        </w:tc>
        <w:tc>
          <w:tcPr>
            <w:tcW w:w="3420" w:type="dxa"/>
          </w:tcPr>
          <w:p w14:paraId="508CF677" w14:textId="2FB1850D" w:rsidR="008B0DBF" w:rsidRDefault="008B0DBF" w:rsidP="008B0DBF">
            <w:r>
              <w:t>Accommodations for students with disabilities SPED</w:t>
            </w:r>
          </w:p>
        </w:tc>
        <w:tc>
          <w:tcPr>
            <w:tcW w:w="1440" w:type="dxa"/>
          </w:tcPr>
          <w:p w14:paraId="4AD81EAD" w14:textId="274BC999" w:rsidR="008B0DBF" w:rsidRDefault="008B0DBF" w:rsidP="008B0DBF">
            <w:r>
              <w:t>Briefly mentioned meeting needs of exceptional learners</w:t>
            </w:r>
          </w:p>
        </w:tc>
        <w:tc>
          <w:tcPr>
            <w:tcW w:w="1980" w:type="dxa"/>
          </w:tcPr>
          <w:p w14:paraId="601DBED1" w14:textId="0CEFC475" w:rsidR="008B0DBF" w:rsidRDefault="008B0DBF" w:rsidP="008B0DBF">
            <w:r>
              <w:t>Commitment to exceptional learner’s success expressed but not supported by evidence</w:t>
            </w:r>
          </w:p>
        </w:tc>
        <w:tc>
          <w:tcPr>
            <w:tcW w:w="1980" w:type="dxa"/>
          </w:tcPr>
          <w:p w14:paraId="702E4E4F" w14:textId="5D40200A" w:rsidR="008B0DBF" w:rsidRDefault="008B0DBF" w:rsidP="008B0DBF">
            <w:r>
              <w:t>Intentionality in lesson planning and classroom activities for inclusive classroom</w:t>
            </w:r>
          </w:p>
        </w:tc>
        <w:tc>
          <w:tcPr>
            <w:tcW w:w="2070" w:type="dxa"/>
          </w:tcPr>
          <w:p w14:paraId="3B7F2C9A" w14:textId="2A6B08A2" w:rsidR="008B0DBF" w:rsidRDefault="008B0DBF" w:rsidP="008B0DBF">
            <w:r>
              <w:t>Evidence Implementing activities with students benefitting from growth mindset of the teacher</w:t>
            </w:r>
          </w:p>
        </w:tc>
      </w:tr>
      <w:tr w:rsidR="008B0DBF" w14:paraId="50780048" w14:textId="77777777" w:rsidTr="00483003">
        <w:tc>
          <w:tcPr>
            <w:tcW w:w="1235" w:type="dxa"/>
          </w:tcPr>
          <w:p w14:paraId="1EE784B8" w14:textId="77777777" w:rsidR="008B0DBF" w:rsidRDefault="008B0DBF" w:rsidP="008B0DBF"/>
        </w:tc>
        <w:tc>
          <w:tcPr>
            <w:tcW w:w="1010" w:type="dxa"/>
          </w:tcPr>
          <w:p w14:paraId="32DB3873" w14:textId="77777777" w:rsidR="008B0DBF" w:rsidRDefault="008B0DBF" w:rsidP="008B0DBF"/>
        </w:tc>
        <w:tc>
          <w:tcPr>
            <w:tcW w:w="3420" w:type="dxa"/>
          </w:tcPr>
          <w:p w14:paraId="1F1150B2" w14:textId="5DA1FA41" w:rsidR="008B0DBF" w:rsidRDefault="008B0DBF" w:rsidP="008B0DBF">
            <w:r>
              <w:t>Technology</w:t>
            </w:r>
          </w:p>
        </w:tc>
        <w:tc>
          <w:tcPr>
            <w:tcW w:w="1440" w:type="dxa"/>
          </w:tcPr>
          <w:p w14:paraId="765189FD" w14:textId="450F765A" w:rsidR="008B0DBF" w:rsidRDefault="008B0DBF" w:rsidP="008B0DBF">
            <w:r>
              <w:t>Shallow or No discussion of using technology as a teaching tool</w:t>
            </w:r>
          </w:p>
        </w:tc>
        <w:tc>
          <w:tcPr>
            <w:tcW w:w="1980" w:type="dxa"/>
          </w:tcPr>
          <w:p w14:paraId="31279A22" w14:textId="269BC781" w:rsidR="008B0DBF" w:rsidRDefault="008B0DBF" w:rsidP="008B0DBF">
            <w:r>
              <w:t>Discusses how technology was used as a tool to enhance instruction</w:t>
            </w:r>
          </w:p>
        </w:tc>
        <w:tc>
          <w:tcPr>
            <w:tcW w:w="1980" w:type="dxa"/>
          </w:tcPr>
          <w:p w14:paraId="5750E17E" w14:textId="0B89BCE9" w:rsidR="008B0DBF" w:rsidRDefault="008B0DBF" w:rsidP="008B0DBF">
            <w:r>
              <w:t>Discusses how technology was used as a tool to enhance instruction and student learning</w:t>
            </w:r>
          </w:p>
        </w:tc>
        <w:tc>
          <w:tcPr>
            <w:tcW w:w="2070" w:type="dxa"/>
          </w:tcPr>
          <w:p w14:paraId="54E78221" w14:textId="4BA4C68E" w:rsidR="008B0DBF" w:rsidRDefault="008B0DBF" w:rsidP="008B0DBF">
            <w:r>
              <w:t>Discuss how multiple forms of technology was used to enhance instruction and student learning</w:t>
            </w:r>
          </w:p>
        </w:tc>
      </w:tr>
      <w:tr w:rsidR="008B0DBF" w14:paraId="46AD267D" w14:textId="77777777" w:rsidTr="00483003">
        <w:tc>
          <w:tcPr>
            <w:tcW w:w="1235" w:type="dxa"/>
          </w:tcPr>
          <w:p w14:paraId="0760FB8D" w14:textId="77777777" w:rsidR="008B0DBF" w:rsidRDefault="008B0DBF" w:rsidP="008B0DBF"/>
        </w:tc>
        <w:tc>
          <w:tcPr>
            <w:tcW w:w="1010" w:type="dxa"/>
          </w:tcPr>
          <w:p w14:paraId="2E9F0C51" w14:textId="77777777" w:rsidR="008B0DBF" w:rsidRDefault="008B0DBF" w:rsidP="008B0DBF"/>
        </w:tc>
        <w:tc>
          <w:tcPr>
            <w:tcW w:w="3420" w:type="dxa"/>
          </w:tcPr>
          <w:p w14:paraId="26A84CD4" w14:textId="39749C77" w:rsidR="008B0DBF" w:rsidRDefault="008B0DBF" w:rsidP="008B0DBF">
            <w:r>
              <w:t>Data</w:t>
            </w:r>
          </w:p>
        </w:tc>
        <w:tc>
          <w:tcPr>
            <w:tcW w:w="1440" w:type="dxa"/>
          </w:tcPr>
          <w:p w14:paraId="21982CD8" w14:textId="36D20B32" w:rsidR="008B0DBF" w:rsidRDefault="008B0DBF" w:rsidP="008B0DBF">
            <w:r>
              <w:t xml:space="preserve">Data not effectively used or valued to </w:t>
            </w:r>
            <w:r>
              <w:lastRenderedPageBreak/>
              <w:t>guide instruction</w:t>
            </w:r>
          </w:p>
        </w:tc>
        <w:tc>
          <w:tcPr>
            <w:tcW w:w="1980" w:type="dxa"/>
          </w:tcPr>
          <w:p w14:paraId="65FD2D6A" w14:textId="79F2F3AD" w:rsidR="008B0DBF" w:rsidRDefault="008B0DBF" w:rsidP="008B0DBF">
            <w:r>
              <w:lastRenderedPageBreak/>
              <w:t xml:space="preserve">Discusses example of data driven decision but no insight to value or </w:t>
            </w:r>
            <w:r>
              <w:lastRenderedPageBreak/>
              <w:t>importance to guide instruction</w:t>
            </w:r>
          </w:p>
        </w:tc>
        <w:tc>
          <w:tcPr>
            <w:tcW w:w="1980" w:type="dxa"/>
          </w:tcPr>
          <w:p w14:paraId="3CC41845" w14:textId="649E7A99" w:rsidR="008B0DBF" w:rsidRDefault="008B0DBF" w:rsidP="008B0DBF">
            <w:r>
              <w:lastRenderedPageBreak/>
              <w:t xml:space="preserve">Discusses value, importance and an example of using </w:t>
            </w:r>
            <w:r>
              <w:lastRenderedPageBreak/>
              <w:t>data to make data driven decision</w:t>
            </w:r>
          </w:p>
        </w:tc>
        <w:tc>
          <w:tcPr>
            <w:tcW w:w="2070" w:type="dxa"/>
          </w:tcPr>
          <w:p w14:paraId="49E3E3F6" w14:textId="158BAFE5" w:rsidR="008B0DBF" w:rsidRDefault="008B0DBF" w:rsidP="008B0DBF">
            <w:r>
              <w:lastRenderedPageBreak/>
              <w:t xml:space="preserve">Discusses value, importance and multiple examples of using data to </w:t>
            </w:r>
            <w:r>
              <w:lastRenderedPageBreak/>
              <w:t>make data driven decisions</w:t>
            </w:r>
          </w:p>
        </w:tc>
      </w:tr>
      <w:tr w:rsidR="008B0DBF" w14:paraId="21285342" w14:textId="77777777" w:rsidTr="00483003">
        <w:tc>
          <w:tcPr>
            <w:tcW w:w="1235" w:type="dxa"/>
          </w:tcPr>
          <w:p w14:paraId="2B1B393E" w14:textId="77777777" w:rsidR="008B0DBF" w:rsidRDefault="008B0DBF" w:rsidP="008B0DBF"/>
        </w:tc>
        <w:tc>
          <w:tcPr>
            <w:tcW w:w="1010" w:type="dxa"/>
          </w:tcPr>
          <w:p w14:paraId="4E6FD9D0" w14:textId="77777777" w:rsidR="008B0DBF" w:rsidRDefault="008B0DBF" w:rsidP="008B0DBF"/>
        </w:tc>
        <w:tc>
          <w:tcPr>
            <w:tcW w:w="3420" w:type="dxa"/>
          </w:tcPr>
          <w:p w14:paraId="3403D5AF" w14:textId="3D1D580F" w:rsidR="008B0DBF" w:rsidRDefault="008B0DBF" w:rsidP="008B0DBF">
            <w:r>
              <w:t>Challenge and goals during student teaching</w:t>
            </w:r>
          </w:p>
        </w:tc>
        <w:tc>
          <w:tcPr>
            <w:tcW w:w="1440" w:type="dxa"/>
          </w:tcPr>
          <w:p w14:paraId="12295B3E" w14:textId="611250C6" w:rsidR="008B0DBF" w:rsidRDefault="008B0DBF" w:rsidP="008B0DBF">
            <w:r>
              <w:t>Reflection shallow with few details of challenges and goals</w:t>
            </w:r>
          </w:p>
        </w:tc>
        <w:tc>
          <w:tcPr>
            <w:tcW w:w="1980" w:type="dxa"/>
          </w:tcPr>
          <w:p w14:paraId="579E03A2" w14:textId="4BC9C76B" w:rsidR="008B0DBF" w:rsidRDefault="008B0DBF" w:rsidP="008B0DBF">
            <w:r>
              <w:t xml:space="preserve">Guarded reflection of journey focusing only on positive moments without demonstrating flexibility and open-mindedness to new ideas </w:t>
            </w:r>
          </w:p>
        </w:tc>
        <w:tc>
          <w:tcPr>
            <w:tcW w:w="1980" w:type="dxa"/>
          </w:tcPr>
          <w:p w14:paraId="63FE3AD6" w14:textId="1CC9D0B2" w:rsidR="008B0DBF" w:rsidRDefault="008B0DBF" w:rsidP="008B0DBF">
            <w:r>
              <w:t>Honest Reflection of journey with insights of lessons learned, flexibility and open-mindedness</w:t>
            </w:r>
          </w:p>
        </w:tc>
        <w:tc>
          <w:tcPr>
            <w:tcW w:w="2070" w:type="dxa"/>
          </w:tcPr>
          <w:p w14:paraId="2B240D8B" w14:textId="2DC6AADF" w:rsidR="008B0DBF" w:rsidRDefault="008B0DBF" w:rsidP="008B0DBF">
            <w:r>
              <w:t>Honest reflection of journey with insights of lessons learned, flexibility, open-mindedness and initiative to try new strategies</w:t>
            </w:r>
          </w:p>
        </w:tc>
      </w:tr>
      <w:tr w:rsidR="008B0DBF" w14:paraId="37B5A51B" w14:textId="77777777" w:rsidTr="00483003">
        <w:tc>
          <w:tcPr>
            <w:tcW w:w="1235" w:type="dxa"/>
          </w:tcPr>
          <w:p w14:paraId="63F23DF4" w14:textId="77777777" w:rsidR="008B0DBF" w:rsidRDefault="008B0DBF" w:rsidP="008B0DBF"/>
        </w:tc>
        <w:tc>
          <w:tcPr>
            <w:tcW w:w="1010" w:type="dxa"/>
          </w:tcPr>
          <w:p w14:paraId="5F3FA10A" w14:textId="77777777" w:rsidR="008B0DBF" w:rsidRDefault="008B0DBF" w:rsidP="008B0DBF"/>
        </w:tc>
        <w:tc>
          <w:tcPr>
            <w:tcW w:w="3420" w:type="dxa"/>
          </w:tcPr>
          <w:p w14:paraId="2711EFF3" w14:textId="186C4863" w:rsidR="008B0DBF" w:rsidRDefault="008B0DBF" w:rsidP="008B0DBF">
            <w:r>
              <w:t>Problem Solve and flexibility</w:t>
            </w:r>
          </w:p>
        </w:tc>
        <w:tc>
          <w:tcPr>
            <w:tcW w:w="1440" w:type="dxa"/>
          </w:tcPr>
          <w:p w14:paraId="762F05A8" w14:textId="5EB586F2" w:rsidR="008B0DBF" w:rsidRDefault="008B0DBF" w:rsidP="008B0DBF">
            <w:r>
              <w:t>Struggled to problem solve</w:t>
            </w:r>
          </w:p>
        </w:tc>
        <w:tc>
          <w:tcPr>
            <w:tcW w:w="1980" w:type="dxa"/>
          </w:tcPr>
          <w:p w14:paraId="04F8E9B5" w14:textId="2C879E67" w:rsidR="008B0DBF" w:rsidRDefault="008B0DBF" w:rsidP="008B0DBF">
            <w:r>
              <w:t xml:space="preserve">Example of problem solved but no details or insight into flexibility, feedback and reflection </w:t>
            </w:r>
          </w:p>
        </w:tc>
        <w:tc>
          <w:tcPr>
            <w:tcW w:w="1980" w:type="dxa"/>
          </w:tcPr>
          <w:p w14:paraId="5C2A78FA" w14:textId="119ED579" w:rsidR="008B0DBF" w:rsidRDefault="008B0DBF" w:rsidP="008B0DBF">
            <w:r>
              <w:t xml:space="preserve">Example of problem solved using flexibility, and feedback </w:t>
            </w:r>
          </w:p>
        </w:tc>
        <w:tc>
          <w:tcPr>
            <w:tcW w:w="2070" w:type="dxa"/>
          </w:tcPr>
          <w:p w14:paraId="646FFFCF" w14:textId="08BF127C" w:rsidR="008B0DBF" w:rsidRDefault="008B0DBF" w:rsidP="008B0DBF">
            <w:r>
              <w:t>Example of problem- solving using flexibility, feedback and analysis and reflection</w:t>
            </w:r>
          </w:p>
        </w:tc>
      </w:tr>
      <w:tr w:rsidR="008B0DBF" w14:paraId="1D122F56" w14:textId="77777777" w:rsidTr="00483003">
        <w:tc>
          <w:tcPr>
            <w:tcW w:w="1235" w:type="dxa"/>
          </w:tcPr>
          <w:p w14:paraId="4B0E800F" w14:textId="77777777" w:rsidR="008B0DBF" w:rsidRDefault="008B0DBF" w:rsidP="008B0DBF"/>
        </w:tc>
        <w:tc>
          <w:tcPr>
            <w:tcW w:w="1010" w:type="dxa"/>
          </w:tcPr>
          <w:p w14:paraId="06538C2E" w14:textId="77777777" w:rsidR="008B0DBF" w:rsidRDefault="008B0DBF" w:rsidP="008B0DBF"/>
        </w:tc>
        <w:tc>
          <w:tcPr>
            <w:tcW w:w="3420" w:type="dxa"/>
          </w:tcPr>
          <w:p w14:paraId="4E357430" w14:textId="38733FDA" w:rsidR="008B0DBF" w:rsidRDefault="008B0DBF" w:rsidP="008B0DBF">
            <w:r>
              <w:t xml:space="preserve"> feedback</w:t>
            </w:r>
          </w:p>
        </w:tc>
        <w:tc>
          <w:tcPr>
            <w:tcW w:w="1440" w:type="dxa"/>
          </w:tcPr>
          <w:p w14:paraId="73B7271B" w14:textId="039E8B65" w:rsidR="008B0DBF" w:rsidRDefault="008B0DBF" w:rsidP="008B0DBF">
            <w:r>
              <w:t>Did not actively seek and implement feedback</w:t>
            </w:r>
          </w:p>
        </w:tc>
        <w:tc>
          <w:tcPr>
            <w:tcW w:w="1980" w:type="dxa"/>
          </w:tcPr>
          <w:p w14:paraId="5464368F" w14:textId="1AA16C9E" w:rsidR="008B0DBF" w:rsidRDefault="008B0DBF" w:rsidP="008B0DBF">
            <w:r>
              <w:t xml:space="preserve">Did not effectively </w:t>
            </w:r>
          </w:p>
        </w:tc>
        <w:tc>
          <w:tcPr>
            <w:tcW w:w="1980" w:type="dxa"/>
          </w:tcPr>
          <w:p w14:paraId="238E009D" w14:textId="0B9139E0" w:rsidR="008B0DBF" w:rsidRDefault="008B0DBF" w:rsidP="008B0DBF">
            <w:r>
              <w:t>A detailed example of how sought and used feedback from clinical educators</w:t>
            </w:r>
          </w:p>
        </w:tc>
        <w:tc>
          <w:tcPr>
            <w:tcW w:w="2070" w:type="dxa"/>
          </w:tcPr>
          <w:p w14:paraId="19BA59C2" w14:textId="5A495344" w:rsidR="008B0DBF" w:rsidRDefault="008B0DBF" w:rsidP="008B0DBF">
            <w:r>
              <w:t>Sought and implemented feedback on a regular basis discussing examples</w:t>
            </w:r>
          </w:p>
        </w:tc>
      </w:tr>
    </w:tbl>
    <w:p w14:paraId="7658E71D" w14:textId="77777777" w:rsidR="006F12AA" w:rsidRDefault="006F12AA"/>
    <w:p w14:paraId="365A6739" w14:textId="7E6B8FA0" w:rsidR="0022783D" w:rsidRDefault="006F12AA">
      <w:r>
        <w:t xml:space="preserve">Perceived strengths and weaknesses for a beginning teacher </w:t>
      </w:r>
    </w:p>
    <w:sectPr w:rsidR="0022783D" w:rsidSect="00227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3D"/>
    <w:rsid w:val="000377AE"/>
    <w:rsid w:val="0004205F"/>
    <w:rsid w:val="00206BBC"/>
    <w:rsid w:val="0022783D"/>
    <w:rsid w:val="00255DE8"/>
    <w:rsid w:val="00422DD1"/>
    <w:rsid w:val="00483003"/>
    <w:rsid w:val="006314B6"/>
    <w:rsid w:val="006F12AA"/>
    <w:rsid w:val="00712292"/>
    <w:rsid w:val="007C5800"/>
    <w:rsid w:val="008B0DBF"/>
    <w:rsid w:val="008C1A94"/>
    <w:rsid w:val="009002FC"/>
    <w:rsid w:val="009738CD"/>
    <w:rsid w:val="009D4CAD"/>
    <w:rsid w:val="009E73B5"/>
    <w:rsid w:val="00A10CAE"/>
    <w:rsid w:val="00D35783"/>
    <w:rsid w:val="00E66C10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D33A"/>
  <w15:chartTrackingRefBased/>
  <w15:docId w15:val="{3DC0ABE9-EA82-4870-8C12-4251EE4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Hanson</dc:creator>
  <cp:keywords/>
  <dc:description/>
  <cp:lastModifiedBy>Deborah Hanson</cp:lastModifiedBy>
  <cp:revision>2</cp:revision>
  <cp:lastPrinted>2019-11-14T21:30:00Z</cp:lastPrinted>
  <dcterms:created xsi:type="dcterms:W3CDTF">2019-11-16T19:19:00Z</dcterms:created>
  <dcterms:modified xsi:type="dcterms:W3CDTF">2019-11-16T19:19:00Z</dcterms:modified>
</cp:coreProperties>
</file>