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8E" w:rsidRPr="006E2B0B" w:rsidRDefault="00F54C65" w:rsidP="006E2B0B">
      <w:pPr>
        <w:pStyle w:val="NoSpacing"/>
        <w:tabs>
          <w:tab w:val="left" w:pos="2430"/>
        </w:tabs>
        <w:rPr>
          <w:sz w:val="18"/>
          <w:szCs w:val="18"/>
        </w:rPr>
      </w:pPr>
      <w:r>
        <w:rPr>
          <w:sz w:val="18"/>
          <w:szCs w:val="18"/>
        </w:rPr>
        <w:t xml:space="preserve">5. 3.a </w:t>
      </w:r>
      <w:r w:rsidR="00C7198E" w:rsidRPr="006E2B0B">
        <w:rPr>
          <w:sz w:val="18"/>
          <w:szCs w:val="18"/>
        </w:rPr>
        <w:t>Hanover C</w:t>
      </w:r>
      <w:r w:rsidR="00D85769" w:rsidRPr="006E2B0B">
        <w:rPr>
          <w:sz w:val="18"/>
          <w:szCs w:val="18"/>
        </w:rPr>
        <w:t xml:space="preserve">ollege Education </w:t>
      </w:r>
      <w:proofErr w:type="gramStart"/>
      <w:r w:rsidR="00D85769" w:rsidRPr="006E2B0B">
        <w:rPr>
          <w:sz w:val="18"/>
          <w:szCs w:val="18"/>
        </w:rPr>
        <w:t>Faculty</w:t>
      </w:r>
      <w:r w:rsidR="006E2B0B" w:rsidRPr="006E2B0B">
        <w:rPr>
          <w:sz w:val="18"/>
          <w:szCs w:val="18"/>
        </w:rPr>
        <w:t xml:space="preserve">  </w:t>
      </w:r>
      <w:r w:rsidR="00C7198E" w:rsidRPr="006E2B0B">
        <w:rPr>
          <w:sz w:val="18"/>
          <w:szCs w:val="18"/>
        </w:rPr>
        <w:t>Professional</w:t>
      </w:r>
      <w:proofErr w:type="gramEnd"/>
      <w:r w:rsidR="00C7198E" w:rsidRPr="006E2B0B">
        <w:rPr>
          <w:sz w:val="18"/>
          <w:szCs w:val="18"/>
        </w:rPr>
        <w:t xml:space="preserve"> Education Faculty Qualifications and Experiences</w:t>
      </w:r>
      <w:r w:rsidR="006B36FE" w:rsidRPr="006E2B0B">
        <w:rPr>
          <w:sz w:val="18"/>
          <w:szCs w:val="18"/>
        </w:rPr>
        <w:t xml:space="preserve"> </w:t>
      </w:r>
      <w:r w:rsidR="006E2B0B">
        <w:rPr>
          <w:sz w:val="18"/>
          <w:szCs w:val="18"/>
        </w:rPr>
        <w:t xml:space="preserve">        </w:t>
      </w:r>
      <w:r w:rsidR="006B36FE" w:rsidRPr="006E2B0B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ab/>
      </w:r>
    </w:p>
    <w:p w:rsidR="00D85769" w:rsidRPr="006E2B0B" w:rsidRDefault="00D85769" w:rsidP="006E2B0B">
      <w:pPr>
        <w:pStyle w:val="NoSpacing"/>
        <w:tabs>
          <w:tab w:val="left" w:pos="2430"/>
        </w:tabs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890"/>
        <w:gridCol w:w="1530"/>
        <w:gridCol w:w="1170"/>
        <w:gridCol w:w="882"/>
        <w:gridCol w:w="3348"/>
        <w:gridCol w:w="3600"/>
      </w:tblGrid>
      <w:tr w:rsidR="00412182" w:rsidRPr="006E2B0B" w:rsidTr="006E2B0B">
        <w:tc>
          <w:tcPr>
            <w:tcW w:w="1368" w:type="dxa"/>
            <w:shd w:val="clear" w:color="auto" w:fill="D9D9D9" w:themeFill="background1" w:themeFillShade="D9"/>
          </w:tcPr>
          <w:p w:rsidR="00C7198E" w:rsidRPr="006E2B0B" w:rsidRDefault="00412182" w:rsidP="006E2B0B">
            <w:pPr>
              <w:tabs>
                <w:tab w:val="left" w:pos="2430"/>
              </w:tabs>
              <w:rPr>
                <w:sz w:val="18"/>
                <w:szCs w:val="18"/>
              </w:rPr>
            </w:pPr>
            <w:r w:rsidRPr="006E2B0B">
              <w:rPr>
                <w:sz w:val="18"/>
                <w:szCs w:val="18"/>
              </w:rPr>
              <w:t>Fac</w:t>
            </w:r>
            <w:r w:rsidR="00376F90" w:rsidRPr="006E2B0B">
              <w:rPr>
                <w:sz w:val="18"/>
                <w:szCs w:val="18"/>
              </w:rPr>
              <w:t>ulty Member 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C7198E" w:rsidRPr="006E2B0B" w:rsidRDefault="00412182" w:rsidP="006E2B0B">
            <w:pPr>
              <w:tabs>
                <w:tab w:val="left" w:pos="2430"/>
              </w:tabs>
              <w:rPr>
                <w:sz w:val="18"/>
                <w:szCs w:val="18"/>
              </w:rPr>
            </w:pPr>
            <w:r w:rsidRPr="006E2B0B">
              <w:rPr>
                <w:sz w:val="18"/>
                <w:szCs w:val="18"/>
              </w:rPr>
              <w:t>Highest Degree, Field, &amp; University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7198E" w:rsidRPr="006E2B0B" w:rsidRDefault="00412182" w:rsidP="006E2B0B">
            <w:pPr>
              <w:tabs>
                <w:tab w:val="left" w:pos="2430"/>
              </w:tabs>
              <w:rPr>
                <w:sz w:val="18"/>
                <w:szCs w:val="18"/>
              </w:rPr>
            </w:pPr>
            <w:r w:rsidRPr="006E2B0B">
              <w:rPr>
                <w:sz w:val="18"/>
                <w:szCs w:val="18"/>
              </w:rPr>
              <w:t>Assignment: Indicate the role of the faculty member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7198E" w:rsidRPr="006E2B0B" w:rsidRDefault="00412182" w:rsidP="006E2B0B">
            <w:pPr>
              <w:tabs>
                <w:tab w:val="left" w:pos="2430"/>
              </w:tabs>
              <w:rPr>
                <w:sz w:val="18"/>
                <w:szCs w:val="18"/>
              </w:rPr>
            </w:pPr>
            <w:r w:rsidRPr="006E2B0B">
              <w:rPr>
                <w:sz w:val="18"/>
                <w:szCs w:val="18"/>
              </w:rPr>
              <w:t>Faculty Rank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C7198E" w:rsidRPr="006E2B0B" w:rsidRDefault="00412182" w:rsidP="006E2B0B">
            <w:pPr>
              <w:tabs>
                <w:tab w:val="left" w:pos="2430"/>
              </w:tabs>
              <w:rPr>
                <w:sz w:val="18"/>
                <w:szCs w:val="18"/>
              </w:rPr>
            </w:pPr>
            <w:r w:rsidRPr="006E2B0B">
              <w:rPr>
                <w:sz w:val="18"/>
                <w:szCs w:val="18"/>
              </w:rPr>
              <w:t>Tenure Track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C7198E" w:rsidRPr="006E2B0B" w:rsidRDefault="00412182" w:rsidP="006E2B0B">
            <w:pPr>
              <w:tabs>
                <w:tab w:val="left" w:pos="2430"/>
              </w:tabs>
              <w:rPr>
                <w:sz w:val="18"/>
                <w:szCs w:val="18"/>
              </w:rPr>
            </w:pPr>
            <w:r w:rsidRPr="006E2B0B">
              <w:rPr>
                <w:sz w:val="18"/>
                <w:szCs w:val="18"/>
              </w:rPr>
              <w:t>Scholarship, Leaders</w:t>
            </w:r>
            <w:r w:rsidR="004E16AC" w:rsidRPr="006E2B0B">
              <w:rPr>
                <w:sz w:val="18"/>
                <w:szCs w:val="18"/>
              </w:rPr>
              <w:t>hip in Professional Association</w:t>
            </w:r>
            <w:r w:rsidRPr="006E2B0B">
              <w:rPr>
                <w:sz w:val="18"/>
                <w:szCs w:val="18"/>
              </w:rPr>
              <w:t xml:space="preserve"> &amp; Service </w:t>
            </w:r>
            <w:r w:rsidR="004E16AC" w:rsidRPr="006E2B0B">
              <w:rPr>
                <w:sz w:val="18"/>
                <w:szCs w:val="18"/>
              </w:rPr>
              <w:t>*</w:t>
            </w:r>
            <w:r w:rsidRPr="006E2B0B">
              <w:rPr>
                <w:sz w:val="18"/>
                <w:szCs w:val="18"/>
              </w:rPr>
              <w:t>List up to 3 major contributions in the past 3 years.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7198E" w:rsidRPr="006E2B0B" w:rsidRDefault="00412182" w:rsidP="006E2B0B">
            <w:pPr>
              <w:tabs>
                <w:tab w:val="left" w:pos="2430"/>
              </w:tabs>
              <w:rPr>
                <w:sz w:val="18"/>
                <w:szCs w:val="18"/>
              </w:rPr>
            </w:pPr>
            <w:r w:rsidRPr="006E2B0B">
              <w:rPr>
                <w:sz w:val="18"/>
                <w:szCs w:val="18"/>
              </w:rPr>
              <w:t>Teaching or Other Professional Experience in P-12 Schools</w:t>
            </w:r>
          </w:p>
        </w:tc>
      </w:tr>
      <w:tr w:rsidR="00412182" w:rsidTr="006E2B0B">
        <w:tc>
          <w:tcPr>
            <w:tcW w:w="1368" w:type="dxa"/>
          </w:tcPr>
          <w:p w:rsidR="00C7198E" w:rsidRPr="00C714A2" w:rsidRDefault="00CA1DCB" w:rsidP="001811F5">
            <w:pPr>
              <w:rPr>
                <w:sz w:val="18"/>
                <w:szCs w:val="18"/>
              </w:rPr>
            </w:pPr>
            <w:r w:rsidRPr="00C714A2">
              <w:rPr>
                <w:sz w:val="18"/>
                <w:szCs w:val="18"/>
              </w:rPr>
              <w:t>David Beck</w:t>
            </w:r>
          </w:p>
        </w:tc>
        <w:tc>
          <w:tcPr>
            <w:tcW w:w="1890" w:type="dxa"/>
          </w:tcPr>
          <w:p w:rsidR="00CA1DCB" w:rsidRPr="00C714A2" w:rsidRDefault="00CA1DCB" w:rsidP="001811F5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C714A2">
              <w:rPr>
                <w:sz w:val="18"/>
                <w:szCs w:val="18"/>
              </w:rPr>
              <w:t>EdD</w:t>
            </w:r>
            <w:proofErr w:type="spellEnd"/>
            <w:r w:rsidRPr="00C714A2">
              <w:rPr>
                <w:sz w:val="18"/>
                <w:szCs w:val="18"/>
              </w:rPr>
              <w:t>, Curriculum &amp; Instruction and Educational Leadership, Indiana University</w:t>
            </w:r>
          </w:p>
          <w:p w:rsidR="00C7198E" w:rsidRPr="00C714A2" w:rsidRDefault="00C7198E" w:rsidP="001811F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CA1DCB" w:rsidRPr="00C714A2" w:rsidRDefault="00CA1DCB" w:rsidP="001811F5">
            <w:pPr>
              <w:pStyle w:val="NoSpacing"/>
              <w:rPr>
                <w:sz w:val="18"/>
                <w:szCs w:val="18"/>
              </w:rPr>
            </w:pPr>
            <w:r w:rsidRPr="00C714A2">
              <w:rPr>
                <w:sz w:val="18"/>
                <w:szCs w:val="18"/>
              </w:rPr>
              <w:t>Student Teacher Supervisor</w:t>
            </w:r>
          </w:p>
          <w:p w:rsidR="00CA1DCB" w:rsidRPr="00C714A2" w:rsidRDefault="00CA1DCB" w:rsidP="001811F5">
            <w:pPr>
              <w:pStyle w:val="NoSpacing"/>
              <w:rPr>
                <w:sz w:val="18"/>
                <w:szCs w:val="18"/>
              </w:rPr>
            </w:pPr>
            <w:r w:rsidRPr="00C714A2">
              <w:rPr>
                <w:sz w:val="18"/>
                <w:szCs w:val="18"/>
              </w:rPr>
              <w:t>Adjunct</w:t>
            </w:r>
          </w:p>
          <w:p w:rsidR="00C7198E" w:rsidRPr="00C714A2" w:rsidRDefault="00C7198E" w:rsidP="001811F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7198E" w:rsidRPr="00C714A2" w:rsidRDefault="00CA1DCB" w:rsidP="001811F5">
            <w:pPr>
              <w:rPr>
                <w:sz w:val="18"/>
                <w:szCs w:val="18"/>
              </w:rPr>
            </w:pPr>
            <w:r w:rsidRPr="00C714A2">
              <w:rPr>
                <w:sz w:val="18"/>
                <w:szCs w:val="18"/>
              </w:rPr>
              <w:t xml:space="preserve">Adjunct </w:t>
            </w:r>
          </w:p>
        </w:tc>
        <w:tc>
          <w:tcPr>
            <w:tcW w:w="882" w:type="dxa"/>
          </w:tcPr>
          <w:p w:rsidR="00C7198E" w:rsidRPr="00C714A2" w:rsidRDefault="00CA1DCB" w:rsidP="001811F5">
            <w:pPr>
              <w:rPr>
                <w:sz w:val="18"/>
                <w:szCs w:val="18"/>
              </w:rPr>
            </w:pPr>
            <w:r w:rsidRPr="00C714A2">
              <w:rPr>
                <w:sz w:val="18"/>
                <w:szCs w:val="18"/>
              </w:rPr>
              <w:t>No</w:t>
            </w:r>
          </w:p>
        </w:tc>
        <w:tc>
          <w:tcPr>
            <w:tcW w:w="3348" w:type="dxa"/>
          </w:tcPr>
          <w:p w:rsidR="00C7198E" w:rsidRPr="00C714A2" w:rsidRDefault="00CA1DCB" w:rsidP="006E2B0B">
            <w:pPr>
              <w:pStyle w:val="NoSpacing"/>
              <w:rPr>
                <w:sz w:val="18"/>
                <w:szCs w:val="18"/>
              </w:rPr>
            </w:pPr>
            <w:r w:rsidRPr="00C714A2">
              <w:rPr>
                <w:sz w:val="18"/>
                <w:szCs w:val="18"/>
              </w:rPr>
              <w:t xml:space="preserve">Community Foundation consulting, school evaluation, Cedar Hill, Texas smaller learning communities grant facilitator, Indiana </w:t>
            </w:r>
            <w:proofErr w:type="spellStart"/>
            <w:r w:rsidRPr="00C714A2">
              <w:rPr>
                <w:sz w:val="18"/>
                <w:szCs w:val="18"/>
              </w:rPr>
              <w:t>Grantmakers</w:t>
            </w:r>
            <w:proofErr w:type="spellEnd"/>
            <w:r w:rsidRPr="00C714A2">
              <w:rPr>
                <w:sz w:val="18"/>
                <w:szCs w:val="18"/>
              </w:rPr>
              <w:t xml:space="preserve"> A</w:t>
            </w:r>
            <w:r w:rsidR="00C714A2">
              <w:rPr>
                <w:sz w:val="18"/>
                <w:szCs w:val="18"/>
              </w:rPr>
              <w:t>ll</w:t>
            </w:r>
            <w:r w:rsidRPr="00C714A2">
              <w:rPr>
                <w:sz w:val="18"/>
                <w:szCs w:val="18"/>
              </w:rPr>
              <w:t>iance, Phi Delta Kappa director for regional CAPE Initiative</w:t>
            </w:r>
            <w:r w:rsidR="006E2B0B">
              <w:rPr>
                <w:sz w:val="18"/>
                <w:szCs w:val="18"/>
              </w:rPr>
              <w:t>.</w:t>
            </w:r>
          </w:p>
        </w:tc>
        <w:tc>
          <w:tcPr>
            <w:tcW w:w="3600" w:type="dxa"/>
          </w:tcPr>
          <w:p w:rsidR="00C714A2" w:rsidRPr="00D85769" w:rsidRDefault="00C714A2" w:rsidP="001811F5">
            <w:pPr>
              <w:pStyle w:val="NoSpacing"/>
              <w:rPr>
                <w:sz w:val="18"/>
                <w:szCs w:val="18"/>
              </w:rPr>
            </w:pPr>
            <w:r w:rsidRPr="00D85769">
              <w:rPr>
                <w:sz w:val="18"/>
                <w:szCs w:val="18"/>
              </w:rPr>
              <w:t>Assistant superintendent (3 years), district computer coordinator, social studies teacher (17 years)</w:t>
            </w:r>
          </w:p>
          <w:p w:rsidR="00C714A2" w:rsidRPr="00D85769" w:rsidRDefault="00C714A2" w:rsidP="001811F5">
            <w:pPr>
              <w:pStyle w:val="NoSpacing"/>
              <w:rPr>
                <w:sz w:val="18"/>
                <w:szCs w:val="18"/>
              </w:rPr>
            </w:pPr>
          </w:p>
          <w:p w:rsidR="00C7198E" w:rsidRPr="00D85769" w:rsidRDefault="00C7198E" w:rsidP="001811F5">
            <w:pPr>
              <w:rPr>
                <w:sz w:val="18"/>
                <w:szCs w:val="18"/>
              </w:rPr>
            </w:pPr>
          </w:p>
        </w:tc>
      </w:tr>
      <w:tr w:rsidR="00412182" w:rsidTr="006E2B0B">
        <w:tc>
          <w:tcPr>
            <w:tcW w:w="1368" w:type="dxa"/>
          </w:tcPr>
          <w:p w:rsidR="00C7198E" w:rsidRPr="00CA1DCB" w:rsidRDefault="00C714A2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Joyce Imel</w:t>
            </w:r>
          </w:p>
        </w:tc>
        <w:tc>
          <w:tcPr>
            <w:tcW w:w="1890" w:type="dxa"/>
            <w:shd w:val="clear" w:color="auto" w:fill="auto"/>
          </w:tcPr>
          <w:p w:rsidR="00C7198E" w:rsidRPr="00D85769" w:rsidRDefault="00576D49" w:rsidP="001811F5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85769">
              <w:rPr>
                <w:sz w:val="18"/>
                <w:szCs w:val="18"/>
              </w:rPr>
              <w:t>Ed.S</w:t>
            </w:r>
            <w:proofErr w:type="spellEnd"/>
            <w:r w:rsidRPr="00D85769">
              <w:rPr>
                <w:sz w:val="18"/>
                <w:szCs w:val="18"/>
              </w:rPr>
              <w:t>. Elementary Education and School Administration, Indiana University, Southeast</w:t>
            </w:r>
          </w:p>
        </w:tc>
        <w:tc>
          <w:tcPr>
            <w:tcW w:w="1530" w:type="dxa"/>
          </w:tcPr>
          <w:p w:rsidR="00C7198E" w:rsidRPr="00576D49" w:rsidRDefault="001811F5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Department  Instructor and Student Teaching Supervisor</w:t>
            </w:r>
            <w:r w:rsidRPr="00576D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C7198E" w:rsidRPr="00CA1DCB" w:rsidRDefault="00576D49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Adjunct</w:t>
            </w:r>
          </w:p>
        </w:tc>
        <w:tc>
          <w:tcPr>
            <w:tcW w:w="882" w:type="dxa"/>
          </w:tcPr>
          <w:p w:rsidR="00C7198E" w:rsidRPr="00CA1DCB" w:rsidRDefault="00576D49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48" w:type="dxa"/>
          </w:tcPr>
          <w:p w:rsidR="00C7198E" w:rsidRPr="00D85769" w:rsidRDefault="00576D49" w:rsidP="006E2B0B">
            <w:pPr>
              <w:pStyle w:val="NoSpacing"/>
              <w:rPr>
                <w:sz w:val="18"/>
                <w:szCs w:val="18"/>
              </w:rPr>
            </w:pPr>
            <w:r w:rsidRPr="00D85769">
              <w:rPr>
                <w:sz w:val="18"/>
                <w:szCs w:val="18"/>
              </w:rPr>
              <w:t>$1 million grant recipient for school corporation literacy program, grant coordinator for teacher professional development, school board member, school corporation technology coordinator</w:t>
            </w:r>
            <w:r w:rsidR="006E2B0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600" w:type="dxa"/>
          </w:tcPr>
          <w:p w:rsidR="00C7198E" w:rsidRPr="00D85769" w:rsidRDefault="00576D49" w:rsidP="001811F5">
            <w:pPr>
              <w:rPr>
                <w:sz w:val="18"/>
                <w:szCs w:val="18"/>
              </w:rPr>
            </w:pPr>
            <w:r w:rsidRPr="00D85769">
              <w:rPr>
                <w:sz w:val="18"/>
                <w:szCs w:val="18"/>
              </w:rPr>
              <w:t xml:space="preserve">School principal (18 years); elementary teacher (15 years); Hanover College student teaching supervisor </w:t>
            </w:r>
            <w:r w:rsidR="001811F5" w:rsidRPr="00D85769">
              <w:rPr>
                <w:sz w:val="18"/>
                <w:szCs w:val="18"/>
              </w:rPr>
              <w:t>(3</w:t>
            </w:r>
            <w:r w:rsidRPr="00D85769">
              <w:rPr>
                <w:sz w:val="18"/>
                <w:szCs w:val="18"/>
              </w:rPr>
              <w:t xml:space="preserve"> years)</w:t>
            </w:r>
          </w:p>
        </w:tc>
      </w:tr>
      <w:tr w:rsidR="00412182" w:rsidTr="006E2B0B">
        <w:tc>
          <w:tcPr>
            <w:tcW w:w="1368" w:type="dxa"/>
          </w:tcPr>
          <w:p w:rsidR="00C7198E" w:rsidRPr="00CA1DCB" w:rsidRDefault="00576D49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Christopher Johnson</w:t>
            </w:r>
          </w:p>
        </w:tc>
        <w:tc>
          <w:tcPr>
            <w:tcW w:w="1890" w:type="dxa"/>
          </w:tcPr>
          <w:p w:rsidR="00C7198E" w:rsidRPr="00CA1DCB" w:rsidRDefault="00576D49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M.Ed. Education, Indiana Wesleyan University</w:t>
            </w:r>
          </w:p>
        </w:tc>
        <w:tc>
          <w:tcPr>
            <w:tcW w:w="1530" w:type="dxa"/>
          </w:tcPr>
          <w:p w:rsidR="00C7198E" w:rsidRPr="00CA1DCB" w:rsidRDefault="00576D49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Area Specialist</w:t>
            </w:r>
          </w:p>
        </w:tc>
        <w:tc>
          <w:tcPr>
            <w:tcW w:w="1170" w:type="dxa"/>
          </w:tcPr>
          <w:p w:rsidR="00C7198E" w:rsidRPr="00CA1DCB" w:rsidRDefault="00576D49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Adjunct</w:t>
            </w:r>
          </w:p>
        </w:tc>
        <w:tc>
          <w:tcPr>
            <w:tcW w:w="882" w:type="dxa"/>
          </w:tcPr>
          <w:p w:rsidR="00C7198E" w:rsidRPr="00CA1DCB" w:rsidRDefault="00576D49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48" w:type="dxa"/>
          </w:tcPr>
          <w:p w:rsidR="00C7198E" w:rsidRPr="00D85769" w:rsidRDefault="00576D49" w:rsidP="001811F5">
            <w:pPr>
              <w:pStyle w:val="NoSpacing"/>
              <w:rPr>
                <w:sz w:val="18"/>
                <w:szCs w:val="18"/>
              </w:rPr>
            </w:pPr>
            <w:r w:rsidRPr="00D85769">
              <w:rPr>
                <w:sz w:val="18"/>
                <w:szCs w:val="18"/>
              </w:rPr>
              <w:t>Economics, psychology, US government curriculum development, Fellowship of Christian Athletes sponsor, model UN team sponsor/coach</w:t>
            </w:r>
          </w:p>
        </w:tc>
        <w:tc>
          <w:tcPr>
            <w:tcW w:w="3600" w:type="dxa"/>
          </w:tcPr>
          <w:p w:rsidR="00576D49" w:rsidRPr="00D85769" w:rsidRDefault="00576D49" w:rsidP="001811F5">
            <w:pPr>
              <w:pStyle w:val="NoSpacing"/>
              <w:rPr>
                <w:sz w:val="18"/>
                <w:szCs w:val="18"/>
              </w:rPr>
            </w:pPr>
            <w:r w:rsidRPr="00D85769">
              <w:rPr>
                <w:sz w:val="18"/>
                <w:szCs w:val="18"/>
              </w:rPr>
              <w:t>Social Studies teacher (11 years), Girls’ volleyball head coach</w:t>
            </w:r>
          </w:p>
          <w:p w:rsidR="00C7198E" w:rsidRPr="00D85769" w:rsidRDefault="00C7198E" w:rsidP="001811F5">
            <w:pPr>
              <w:rPr>
                <w:sz w:val="18"/>
                <w:szCs w:val="18"/>
              </w:rPr>
            </w:pPr>
          </w:p>
        </w:tc>
      </w:tr>
      <w:tr w:rsidR="00412182" w:rsidTr="006E2B0B">
        <w:tc>
          <w:tcPr>
            <w:tcW w:w="1368" w:type="dxa"/>
          </w:tcPr>
          <w:p w:rsidR="00C7198E" w:rsidRPr="00CA1DCB" w:rsidRDefault="00576D49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Pamela Vance</w:t>
            </w:r>
          </w:p>
        </w:tc>
        <w:tc>
          <w:tcPr>
            <w:tcW w:w="1890" w:type="dxa"/>
          </w:tcPr>
          <w:p w:rsidR="00C7198E" w:rsidRPr="00CA1DCB" w:rsidRDefault="00576D49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M.Ed., Education, Indiana University Southeast</w:t>
            </w:r>
          </w:p>
        </w:tc>
        <w:tc>
          <w:tcPr>
            <w:tcW w:w="1530" w:type="dxa"/>
          </w:tcPr>
          <w:p w:rsidR="00C7198E" w:rsidRPr="00CA1DCB" w:rsidRDefault="00576D49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Area Specialist</w:t>
            </w:r>
          </w:p>
        </w:tc>
        <w:tc>
          <w:tcPr>
            <w:tcW w:w="1170" w:type="dxa"/>
          </w:tcPr>
          <w:p w:rsidR="00C7198E" w:rsidRPr="00CA1DCB" w:rsidRDefault="00576D49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Adjunct</w:t>
            </w:r>
          </w:p>
        </w:tc>
        <w:tc>
          <w:tcPr>
            <w:tcW w:w="882" w:type="dxa"/>
          </w:tcPr>
          <w:p w:rsidR="00C7198E" w:rsidRPr="00CA1DCB" w:rsidRDefault="001843D9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48" w:type="dxa"/>
          </w:tcPr>
          <w:p w:rsidR="001843D9" w:rsidRPr="00D85769" w:rsidRDefault="001843D9" w:rsidP="001811F5">
            <w:pPr>
              <w:pStyle w:val="NoSpacing"/>
              <w:rPr>
                <w:sz w:val="18"/>
                <w:szCs w:val="18"/>
              </w:rPr>
            </w:pPr>
            <w:r w:rsidRPr="00D85769">
              <w:rPr>
                <w:sz w:val="18"/>
                <w:szCs w:val="18"/>
              </w:rPr>
              <w:t>Workshop instruction at public library, JB Speed Art Museum</w:t>
            </w:r>
          </w:p>
          <w:p w:rsidR="00C7198E" w:rsidRPr="00D85769" w:rsidRDefault="00C7198E" w:rsidP="001811F5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C7198E" w:rsidRPr="00D85769" w:rsidRDefault="001843D9" w:rsidP="006E2B0B">
            <w:pPr>
              <w:pStyle w:val="NoSpacing"/>
              <w:rPr>
                <w:sz w:val="18"/>
                <w:szCs w:val="18"/>
              </w:rPr>
            </w:pPr>
            <w:r w:rsidRPr="00D85769">
              <w:rPr>
                <w:sz w:val="18"/>
                <w:szCs w:val="18"/>
              </w:rPr>
              <w:t>Art teacher (K-12) (38 years), manager of junior high permanent art gallery and annual Art Show, CLASS and Traits of Writing training; Hanover College art methods teacher (6 years)</w:t>
            </w:r>
          </w:p>
        </w:tc>
      </w:tr>
      <w:tr w:rsidR="00412182" w:rsidTr="006E2B0B">
        <w:tc>
          <w:tcPr>
            <w:tcW w:w="1368" w:type="dxa"/>
          </w:tcPr>
          <w:p w:rsidR="00C7198E" w:rsidRPr="00CA1DCB" w:rsidRDefault="00473FB4" w:rsidP="001811F5">
            <w:pPr>
              <w:rPr>
                <w:sz w:val="18"/>
                <w:szCs w:val="18"/>
              </w:rPr>
            </w:pPr>
            <w:r>
              <w:br w:type="page"/>
            </w:r>
            <w:r w:rsidR="001811F5">
              <w:rPr>
                <w:sz w:val="18"/>
                <w:szCs w:val="18"/>
              </w:rPr>
              <w:t>Laurie Bauer</w:t>
            </w:r>
          </w:p>
        </w:tc>
        <w:tc>
          <w:tcPr>
            <w:tcW w:w="1890" w:type="dxa"/>
          </w:tcPr>
          <w:p w:rsidR="00C7198E" w:rsidRPr="00CA1DCB" w:rsidRDefault="001811F5" w:rsidP="001811F5">
            <w:pPr>
              <w:rPr>
                <w:sz w:val="18"/>
                <w:szCs w:val="18"/>
              </w:rPr>
            </w:pPr>
            <w:proofErr w:type="spellStart"/>
            <w:r w:rsidRPr="0005096A">
              <w:rPr>
                <w:sz w:val="18"/>
                <w:szCs w:val="18"/>
              </w:rPr>
              <w:t>Ed.D</w:t>
            </w:r>
            <w:proofErr w:type="spellEnd"/>
            <w:r w:rsidRPr="0005096A">
              <w:rPr>
                <w:sz w:val="18"/>
                <w:szCs w:val="18"/>
              </w:rPr>
              <w:t>, Literacy</w:t>
            </w:r>
            <w:r>
              <w:rPr>
                <w:sz w:val="18"/>
                <w:szCs w:val="18"/>
              </w:rPr>
              <w:t xml:space="preserve"> and Second Language Studies, University of Cincinnati</w:t>
            </w:r>
          </w:p>
        </w:tc>
        <w:tc>
          <w:tcPr>
            <w:tcW w:w="1530" w:type="dxa"/>
          </w:tcPr>
          <w:p w:rsidR="00C7198E" w:rsidRPr="00CA1DCB" w:rsidRDefault="001811F5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Department  Instructor and Student Teaching Supervisor</w:t>
            </w:r>
          </w:p>
        </w:tc>
        <w:tc>
          <w:tcPr>
            <w:tcW w:w="1170" w:type="dxa"/>
          </w:tcPr>
          <w:p w:rsidR="00C7198E" w:rsidRPr="00CA1DCB" w:rsidRDefault="001811F5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Assistant Professor </w:t>
            </w:r>
          </w:p>
        </w:tc>
        <w:tc>
          <w:tcPr>
            <w:tcW w:w="882" w:type="dxa"/>
          </w:tcPr>
          <w:p w:rsidR="00C7198E" w:rsidRPr="00CA1DCB" w:rsidRDefault="001811F5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48" w:type="dxa"/>
          </w:tcPr>
          <w:p w:rsidR="00C7198E" w:rsidRPr="00D85769" w:rsidRDefault="001811F5" w:rsidP="00D85769">
            <w:pPr>
              <w:pStyle w:val="NoSpacing"/>
              <w:rPr>
                <w:sz w:val="18"/>
                <w:szCs w:val="18"/>
              </w:rPr>
            </w:pPr>
            <w:r w:rsidRPr="00D85769">
              <w:rPr>
                <w:sz w:val="18"/>
                <w:szCs w:val="18"/>
              </w:rPr>
              <w:t>Watts-</w:t>
            </w:r>
            <w:proofErr w:type="spellStart"/>
            <w:r w:rsidRPr="00D85769">
              <w:rPr>
                <w:sz w:val="18"/>
                <w:szCs w:val="18"/>
              </w:rPr>
              <w:t>Taffe</w:t>
            </w:r>
            <w:proofErr w:type="spellEnd"/>
            <w:r w:rsidRPr="00D85769">
              <w:rPr>
                <w:sz w:val="18"/>
                <w:szCs w:val="18"/>
              </w:rPr>
              <w:t xml:space="preserve">, S. &amp; Bauer, L. (2013).  Digital Learning. In B.M. Taylor &amp; N.K. Duke (Eds.) </w:t>
            </w:r>
            <w:r w:rsidRPr="00D85769">
              <w:rPr>
                <w:i/>
                <w:sz w:val="18"/>
                <w:szCs w:val="18"/>
              </w:rPr>
              <w:t xml:space="preserve">Handbook on Effective Literacy Instruction </w:t>
            </w:r>
            <w:r w:rsidRPr="00D85769">
              <w:rPr>
                <w:sz w:val="18"/>
                <w:szCs w:val="18"/>
              </w:rPr>
              <w:t xml:space="preserve">(Chapter 7).  New York:  Guilford Press; </w:t>
            </w:r>
            <w:r w:rsidRPr="00D85769">
              <w:rPr>
                <w:i/>
                <w:sz w:val="18"/>
                <w:szCs w:val="18"/>
              </w:rPr>
              <w:t xml:space="preserve">International Reading Association, College Literacy and Learning Special Interest Group, Orlando, FL, May 2011.  </w:t>
            </w:r>
            <w:r w:rsidRPr="00D85769">
              <w:rPr>
                <w:sz w:val="18"/>
                <w:szCs w:val="18"/>
              </w:rPr>
              <w:t>Digital Literacies:  What They Can Tell Us about Our Students; Regional Agency Program Review Committee, United Way of Greater Cincinnati, 2008-current.</w:t>
            </w:r>
          </w:p>
        </w:tc>
        <w:tc>
          <w:tcPr>
            <w:tcW w:w="3600" w:type="dxa"/>
          </w:tcPr>
          <w:p w:rsidR="001811F5" w:rsidRPr="00D85769" w:rsidRDefault="001811F5" w:rsidP="001811F5">
            <w:pPr>
              <w:pStyle w:val="NoSpacing"/>
              <w:rPr>
                <w:sz w:val="18"/>
                <w:szCs w:val="18"/>
              </w:rPr>
            </w:pPr>
            <w:r w:rsidRPr="00D85769">
              <w:rPr>
                <w:sz w:val="18"/>
                <w:szCs w:val="18"/>
              </w:rPr>
              <w:t xml:space="preserve">Elementary teacher (2 years); University of Cincinnati instructor and program manager (8 years); Hanover College education professor (1 year); Teacher Education Committee member; Summer high school academy instructor (2013) </w:t>
            </w:r>
          </w:p>
          <w:p w:rsidR="001811F5" w:rsidRPr="00D85769" w:rsidRDefault="001811F5" w:rsidP="001811F5">
            <w:pPr>
              <w:pStyle w:val="NoSpacing"/>
              <w:rPr>
                <w:sz w:val="18"/>
                <w:szCs w:val="18"/>
              </w:rPr>
            </w:pPr>
          </w:p>
          <w:p w:rsidR="00C7198E" w:rsidRPr="00D85769" w:rsidRDefault="00C7198E" w:rsidP="001811F5">
            <w:pPr>
              <w:rPr>
                <w:sz w:val="18"/>
                <w:szCs w:val="18"/>
              </w:rPr>
            </w:pPr>
          </w:p>
        </w:tc>
      </w:tr>
      <w:tr w:rsidR="00412182" w:rsidTr="006E2B0B">
        <w:tc>
          <w:tcPr>
            <w:tcW w:w="1368" w:type="dxa"/>
          </w:tcPr>
          <w:p w:rsidR="00C7198E" w:rsidRPr="00CA1DCB" w:rsidRDefault="00072656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Deborah Hanson</w:t>
            </w:r>
          </w:p>
        </w:tc>
        <w:tc>
          <w:tcPr>
            <w:tcW w:w="1890" w:type="dxa"/>
          </w:tcPr>
          <w:p w:rsidR="00C7198E" w:rsidRPr="00CA1DCB" w:rsidRDefault="009E1494" w:rsidP="001811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Ed.D</w:t>
            </w:r>
            <w:proofErr w:type="spellEnd"/>
            <w:r>
              <w:rPr>
                <w:sz w:val="18"/>
                <w:szCs w:val="18"/>
              </w:rPr>
              <w:t>., Indiana University</w:t>
            </w:r>
            <w:r w:rsidR="00EC0F10">
              <w:rPr>
                <w:sz w:val="18"/>
                <w:szCs w:val="18"/>
              </w:rPr>
              <w:t>, Curriculum and Instruction</w:t>
            </w:r>
          </w:p>
        </w:tc>
        <w:tc>
          <w:tcPr>
            <w:tcW w:w="1530" w:type="dxa"/>
          </w:tcPr>
          <w:p w:rsidR="00C7198E" w:rsidRPr="00CA1DCB" w:rsidRDefault="009E1494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faculty, Education Department Chair, Co-Director of Rivers Institute HC</w:t>
            </w:r>
          </w:p>
        </w:tc>
        <w:tc>
          <w:tcPr>
            <w:tcW w:w="1170" w:type="dxa"/>
          </w:tcPr>
          <w:p w:rsidR="00C7198E" w:rsidRPr="00CA1DCB" w:rsidRDefault="009E1494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 Professor</w:t>
            </w:r>
          </w:p>
        </w:tc>
        <w:tc>
          <w:tcPr>
            <w:tcW w:w="882" w:type="dxa"/>
          </w:tcPr>
          <w:p w:rsidR="00C7198E" w:rsidRPr="00CA1DCB" w:rsidRDefault="009E1494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48" w:type="dxa"/>
          </w:tcPr>
          <w:p w:rsidR="00C7198E" w:rsidRPr="00CA1DCB" w:rsidRDefault="009E1494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Hanson, D. L., Cullen, T.A., &amp; </w:t>
            </w:r>
            <w:proofErr w:type="spellStart"/>
            <w:r>
              <w:rPr>
                <w:sz w:val="18"/>
                <w:szCs w:val="18"/>
              </w:rPr>
              <w:t>Akerson</w:t>
            </w:r>
            <w:proofErr w:type="spellEnd"/>
            <w:r>
              <w:rPr>
                <w:sz w:val="18"/>
                <w:szCs w:val="18"/>
              </w:rPr>
              <w:t>, V.L. (2010) Using action research</w:t>
            </w:r>
            <w:r w:rsidR="007C2E6E">
              <w:rPr>
                <w:sz w:val="18"/>
                <w:szCs w:val="18"/>
              </w:rPr>
              <w:t xml:space="preserve"> to engage K-12 teachers in nature of science inquiry as professional development, Journal of Science Teacher Education, 21 (8) 971-992. </w:t>
            </w:r>
            <w:proofErr w:type="spellStart"/>
            <w:r w:rsidR="007C2E6E">
              <w:rPr>
                <w:sz w:val="18"/>
                <w:szCs w:val="18"/>
              </w:rPr>
              <w:t>Akerson</w:t>
            </w:r>
            <w:proofErr w:type="spellEnd"/>
            <w:r w:rsidR="007C2E6E">
              <w:rPr>
                <w:sz w:val="18"/>
                <w:szCs w:val="18"/>
              </w:rPr>
              <w:t>, V.L., Cullen, T.A. and Hanson, D.L. (2010) Experienced teachers’ strategies for assessing nature of science conceptions in the elementary school. Journal of Science Teacher Education, 21 (5), 723-745. Member – HASTI Board of Directors, ASTE, NARST, and NSTA professional organizations.</w:t>
            </w:r>
          </w:p>
        </w:tc>
        <w:tc>
          <w:tcPr>
            <w:tcW w:w="3600" w:type="dxa"/>
          </w:tcPr>
          <w:p w:rsidR="00C7198E" w:rsidRPr="00D85769" w:rsidRDefault="00452C0C" w:rsidP="001811F5">
            <w:pPr>
              <w:rPr>
                <w:sz w:val="18"/>
                <w:szCs w:val="18"/>
              </w:rPr>
            </w:pPr>
            <w:r w:rsidRPr="00D85769">
              <w:rPr>
                <w:sz w:val="18"/>
                <w:szCs w:val="18"/>
              </w:rPr>
              <w:t xml:space="preserve">Middle School Science teacher (7 years), Elementary Science Outreach Coordinator for Columbus Children’s Museum, </w:t>
            </w:r>
            <w:r w:rsidR="00077B81" w:rsidRPr="00D85769">
              <w:rPr>
                <w:sz w:val="18"/>
                <w:szCs w:val="18"/>
              </w:rPr>
              <w:t xml:space="preserve">Steering Committee member, Summer Teacher Academy instructor, 2011, 2012, </w:t>
            </w:r>
            <w:proofErr w:type="gramStart"/>
            <w:r w:rsidR="00077B81" w:rsidRPr="00D85769">
              <w:rPr>
                <w:sz w:val="18"/>
                <w:szCs w:val="18"/>
              </w:rPr>
              <w:t>2013</w:t>
            </w:r>
            <w:proofErr w:type="gramEnd"/>
            <w:r w:rsidR="00077B81" w:rsidRPr="00D85769">
              <w:rPr>
                <w:sz w:val="18"/>
                <w:szCs w:val="18"/>
              </w:rPr>
              <w:t>.</w:t>
            </w:r>
          </w:p>
        </w:tc>
      </w:tr>
      <w:tr w:rsidR="00412182" w:rsidTr="006E2B0B">
        <w:tc>
          <w:tcPr>
            <w:tcW w:w="1368" w:type="dxa"/>
          </w:tcPr>
          <w:p w:rsidR="00C7198E" w:rsidRPr="00CA1DCB" w:rsidRDefault="00077B81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 Williams</w:t>
            </w:r>
          </w:p>
        </w:tc>
        <w:tc>
          <w:tcPr>
            <w:tcW w:w="1890" w:type="dxa"/>
          </w:tcPr>
          <w:p w:rsidR="00C7198E" w:rsidRPr="00CA1DCB" w:rsidRDefault="00452C0C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Ph.D, Indiana University</w:t>
            </w:r>
          </w:p>
        </w:tc>
        <w:tc>
          <w:tcPr>
            <w:tcW w:w="1530" w:type="dxa"/>
          </w:tcPr>
          <w:p w:rsidR="00C7198E" w:rsidRPr="00CA1DCB" w:rsidRDefault="00452C0C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Faculty, Director of Teacher Education and Licensing Advisor</w:t>
            </w:r>
          </w:p>
        </w:tc>
        <w:tc>
          <w:tcPr>
            <w:tcW w:w="1170" w:type="dxa"/>
          </w:tcPr>
          <w:p w:rsidR="00C7198E" w:rsidRPr="00CA1DCB" w:rsidRDefault="00452C0C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 Professor</w:t>
            </w:r>
          </w:p>
        </w:tc>
        <w:tc>
          <w:tcPr>
            <w:tcW w:w="882" w:type="dxa"/>
          </w:tcPr>
          <w:p w:rsidR="00C7198E" w:rsidRPr="00CA1DCB" w:rsidRDefault="00452C0C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48" w:type="dxa"/>
          </w:tcPr>
          <w:p w:rsidR="00C7198E" w:rsidRPr="00CA1DCB" w:rsidRDefault="00EC0F10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NCATE Coordinator, Program review writer, Annual NCATE report writer, ADVANC-ED external team co-chair, trained for I-Stem mathematics professional development facilitation and grant writer, NCTM, CEC, and NCSM member, HC First Year Program </w:t>
            </w:r>
            <w:r>
              <w:rPr>
                <w:sz w:val="18"/>
                <w:szCs w:val="18"/>
              </w:rPr>
              <w:lastRenderedPageBreak/>
              <w:t>Committee member, TEC</w:t>
            </w:r>
          </w:p>
        </w:tc>
        <w:tc>
          <w:tcPr>
            <w:tcW w:w="3600" w:type="dxa"/>
          </w:tcPr>
          <w:p w:rsidR="00C7198E" w:rsidRPr="00D85769" w:rsidRDefault="00EC0F10" w:rsidP="001811F5">
            <w:pPr>
              <w:rPr>
                <w:sz w:val="18"/>
                <w:szCs w:val="18"/>
              </w:rPr>
            </w:pPr>
            <w:r w:rsidRPr="00D85769">
              <w:rPr>
                <w:sz w:val="18"/>
                <w:szCs w:val="18"/>
              </w:rPr>
              <w:lastRenderedPageBreak/>
              <w:t xml:space="preserve">20 years public school experience in 8-12 mathematics and K-12 special education, 4 years elementary school administrator and Title II Coordinator, </w:t>
            </w:r>
            <w:r w:rsidR="008D097A" w:rsidRPr="00D85769">
              <w:rPr>
                <w:sz w:val="18"/>
                <w:szCs w:val="18"/>
              </w:rPr>
              <w:t>2 years community children’s museum director collaborating with p-6 schools for science education.</w:t>
            </w:r>
          </w:p>
        </w:tc>
      </w:tr>
      <w:tr w:rsidR="00B4221F" w:rsidTr="006E2B0B">
        <w:tc>
          <w:tcPr>
            <w:tcW w:w="1368" w:type="dxa"/>
          </w:tcPr>
          <w:p w:rsidR="00B4221F" w:rsidRDefault="00B4221F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Ellen Altermatt</w:t>
            </w:r>
          </w:p>
        </w:tc>
        <w:tc>
          <w:tcPr>
            <w:tcW w:w="1890" w:type="dxa"/>
          </w:tcPr>
          <w:p w:rsidR="00B4221F" w:rsidRDefault="00B4221F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Ph.D., University of Illinois</w:t>
            </w:r>
          </w:p>
        </w:tc>
        <w:tc>
          <w:tcPr>
            <w:tcW w:w="1530" w:type="dxa"/>
          </w:tcPr>
          <w:p w:rsidR="00B4221F" w:rsidRDefault="00B4221F" w:rsidP="00B4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Psychology Department Faculty</w:t>
            </w:r>
          </w:p>
        </w:tc>
        <w:tc>
          <w:tcPr>
            <w:tcW w:w="1170" w:type="dxa"/>
          </w:tcPr>
          <w:p w:rsidR="00B4221F" w:rsidRDefault="00B4221F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 Professor</w:t>
            </w:r>
          </w:p>
        </w:tc>
        <w:tc>
          <w:tcPr>
            <w:tcW w:w="882" w:type="dxa"/>
          </w:tcPr>
          <w:p w:rsidR="00B4221F" w:rsidRDefault="00B4221F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48" w:type="dxa"/>
          </w:tcPr>
          <w:p w:rsidR="00B4221F" w:rsidRDefault="00B4221F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Altermatt, E. R. &amp; Brody, E.F. (2009) Coping with achievement related failure: and examination of conversations between friends. Merrill-Palmer Quarterly, 55 (4), 454-487. Capitalizing on academic success: Student interactions with friends</w:t>
            </w:r>
            <w:r w:rsidR="0050664E">
              <w:rPr>
                <w:sz w:val="18"/>
                <w:szCs w:val="18"/>
              </w:rPr>
              <w:t xml:space="preserve"> as predictors of school adjustment. Journal of Early Adolescence, 31 174-203 (2011)  </w:t>
            </w:r>
          </w:p>
          <w:p w:rsidR="0050664E" w:rsidRDefault="0050664E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*Teaches PSY 111 and PSY 244 in Teacher Education Program.</w:t>
            </w:r>
          </w:p>
        </w:tc>
        <w:tc>
          <w:tcPr>
            <w:tcW w:w="3600" w:type="dxa"/>
          </w:tcPr>
          <w:p w:rsidR="00B4221F" w:rsidRPr="00D85769" w:rsidRDefault="0050664E" w:rsidP="001811F5">
            <w:pPr>
              <w:rPr>
                <w:sz w:val="18"/>
                <w:szCs w:val="18"/>
              </w:rPr>
            </w:pPr>
            <w:r w:rsidRPr="00D85769">
              <w:rPr>
                <w:sz w:val="18"/>
                <w:szCs w:val="18"/>
              </w:rPr>
              <w:t>Campus Preschool, Board Member</w:t>
            </w:r>
          </w:p>
        </w:tc>
      </w:tr>
      <w:tr w:rsidR="00B4221F" w:rsidTr="006E2B0B">
        <w:tc>
          <w:tcPr>
            <w:tcW w:w="1368" w:type="dxa"/>
          </w:tcPr>
          <w:p w:rsidR="00B4221F" w:rsidRDefault="00473FB4" w:rsidP="001811F5">
            <w:pPr>
              <w:rPr>
                <w:sz w:val="18"/>
                <w:szCs w:val="18"/>
              </w:rPr>
            </w:pPr>
            <w:r>
              <w:br w:type="page"/>
            </w:r>
            <w:r w:rsidR="00BB6343">
              <w:rPr>
                <w:sz w:val="18"/>
                <w:szCs w:val="18"/>
              </w:rPr>
              <w:t>Dominique Battles</w:t>
            </w:r>
          </w:p>
        </w:tc>
        <w:tc>
          <w:tcPr>
            <w:tcW w:w="1890" w:type="dxa"/>
          </w:tcPr>
          <w:p w:rsidR="00B4221F" w:rsidRDefault="00BB6343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Ph.D. , University of Virginia</w:t>
            </w:r>
          </w:p>
        </w:tc>
        <w:tc>
          <w:tcPr>
            <w:tcW w:w="1530" w:type="dxa"/>
          </w:tcPr>
          <w:p w:rsidR="00B4221F" w:rsidRDefault="00BB6343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Department Faculty</w:t>
            </w:r>
          </w:p>
        </w:tc>
        <w:tc>
          <w:tcPr>
            <w:tcW w:w="1170" w:type="dxa"/>
          </w:tcPr>
          <w:p w:rsidR="00B4221F" w:rsidRDefault="00BB6343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 Professor</w:t>
            </w:r>
          </w:p>
        </w:tc>
        <w:tc>
          <w:tcPr>
            <w:tcW w:w="882" w:type="dxa"/>
          </w:tcPr>
          <w:p w:rsidR="00B4221F" w:rsidRDefault="00BB6343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48" w:type="dxa"/>
          </w:tcPr>
          <w:p w:rsidR="00B4221F" w:rsidRDefault="00BB6343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Battles, D. (2009) The Heroic Voice in Gottfried von </w:t>
            </w:r>
            <w:proofErr w:type="spellStart"/>
            <w:r>
              <w:rPr>
                <w:sz w:val="18"/>
                <w:szCs w:val="18"/>
              </w:rPr>
              <w:t>Strassburg’s</w:t>
            </w:r>
            <w:proofErr w:type="spellEnd"/>
            <w:r>
              <w:rPr>
                <w:sz w:val="18"/>
                <w:szCs w:val="18"/>
              </w:rPr>
              <w:t xml:space="preserve"> Tristan, </w:t>
            </w:r>
            <w:proofErr w:type="spellStart"/>
            <w:r>
              <w:rPr>
                <w:sz w:val="18"/>
                <w:szCs w:val="18"/>
              </w:rPr>
              <w:t>Tristania</w:t>
            </w:r>
            <w:proofErr w:type="spellEnd"/>
            <w:r>
              <w:rPr>
                <w:sz w:val="18"/>
                <w:szCs w:val="18"/>
              </w:rPr>
              <w:t xml:space="preserve">: A journal devoted to Tristan Studies, XXV, 1-24. Battles, D. (2009) The literary source of the </w:t>
            </w:r>
            <w:proofErr w:type="spellStart"/>
            <w:r>
              <w:rPr>
                <w:sz w:val="18"/>
                <w:szCs w:val="18"/>
              </w:rPr>
              <w:t>Mennegrotte</w:t>
            </w:r>
            <w:proofErr w:type="spellEnd"/>
            <w:r>
              <w:rPr>
                <w:sz w:val="18"/>
                <w:szCs w:val="18"/>
              </w:rPr>
              <w:t xml:space="preserve"> in Gottfried van </w:t>
            </w:r>
            <w:proofErr w:type="spellStart"/>
            <w:r>
              <w:rPr>
                <w:sz w:val="18"/>
                <w:szCs w:val="18"/>
              </w:rPr>
              <w:t>Strassburg’s</w:t>
            </w:r>
            <w:proofErr w:type="spellEnd"/>
            <w:r>
              <w:rPr>
                <w:sz w:val="18"/>
                <w:szCs w:val="18"/>
              </w:rPr>
              <w:t xml:space="preserve"> Tristan, </w:t>
            </w:r>
            <w:proofErr w:type="spellStart"/>
            <w:r>
              <w:rPr>
                <w:sz w:val="18"/>
                <w:szCs w:val="18"/>
              </w:rPr>
              <w:t>Neophilologus</w:t>
            </w:r>
            <w:proofErr w:type="spellEnd"/>
            <w:r>
              <w:rPr>
                <w:sz w:val="18"/>
                <w:szCs w:val="18"/>
              </w:rPr>
              <w:t xml:space="preserve"> 83, 465-469.</w:t>
            </w:r>
          </w:p>
          <w:p w:rsidR="00BB6343" w:rsidRPr="00BB6343" w:rsidRDefault="00BB6343" w:rsidP="00BB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 w:rsidRPr="00BB6343">
              <w:rPr>
                <w:sz w:val="18"/>
                <w:szCs w:val="18"/>
              </w:rPr>
              <w:t>Liason</w:t>
            </w:r>
            <w:proofErr w:type="spellEnd"/>
            <w:r w:rsidRPr="00BB6343">
              <w:rPr>
                <w:sz w:val="18"/>
                <w:szCs w:val="18"/>
              </w:rPr>
              <w:t xml:space="preserve"> to Education Department, teaches ENG 243 and ENG 244 in program</w:t>
            </w:r>
          </w:p>
        </w:tc>
        <w:tc>
          <w:tcPr>
            <w:tcW w:w="3600" w:type="dxa"/>
          </w:tcPr>
          <w:p w:rsidR="00B4221F" w:rsidRDefault="00BB6343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workshops for community children at local public library.</w:t>
            </w:r>
          </w:p>
        </w:tc>
      </w:tr>
      <w:tr w:rsidR="00B4221F" w:rsidTr="006E2B0B">
        <w:tc>
          <w:tcPr>
            <w:tcW w:w="1368" w:type="dxa"/>
          </w:tcPr>
          <w:p w:rsidR="00B4221F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Hildebrand</w:t>
            </w:r>
          </w:p>
        </w:tc>
        <w:tc>
          <w:tcPr>
            <w:tcW w:w="1890" w:type="dxa"/>
          </w:tcPr>
          <w:p w:rsidR="00B4221F" w:rsidRDefault="0005096A" w:rsidP="00050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M.F.A. Catholic University of America </w:t>
            </w:r>
          </w:p>
        </w:tc>
        <w:tc>
          <w:tcPr>
            <w:tcW w:w="1530" w:type="dxa"/>
          </w:tcPr>
          <w:p w:rsidR="00B4221F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Theatre Department Faculty</w:t>
            </w:r>
          </w:p>
        </w:tc>
        <w:tc>
          <w:tcPr>
            <w:tcW w:w="1170" w:type="dxa"/>
          </w:tcPr>
          <w:p w:rsidR="00B4221F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 Professor</w:t>
            </w:r>
          </w:p>
        </w:tc>
        <w:tc>
          <w:tcPr>
            <w:tcW w:w="882" w:type="dxa"/>
          </w:tcPr>
          <w:p w:rsidR="00B4221F" w:rsidRDefault="007A68F0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48" w:type="dxa"/>
          </w:tcPr>
          <w:p w:rsidR="00B4221F" w:rsidRDefault="007A68F0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Toured the world with productions of Medieval </w:t>
            </w:r>
            <w:proofErr w:type="gramStart"/>
            <w:r>
              <w:rPr>
                <w:sz w:val="18"/>
                <w:szCs w:val="18"/>
              </w:rPr>
              <w:t>Music  drama</w:t>
            </w:r>
            <w:proofErr w:type="gramEnd"/>
            <w:r>
              <w:rPr>
                <w:sz w:val="18"/>
                <w:szCs w:val="18"/>
              </w:rPr>
              <w:t>, conducted workshops in directing and playwriting, directed campus  theatre productions, nonwestern theatre, arts pedagogy. *Instructor for EDU 216 “Focus on the Arts”</w:t>
            </w:r>
          </w:p>
        </w:tc>
        <w:tc>
          <w:tcPr>
            <w:tcW w:w="3600" w:type="dxa"/>
          </w:tcPr>
          <w:p w:rsidR="00B4221F" w:rsidRDefault="007A68F0" w:rsidP="007A6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of HC Guest Artist Series; coordinated performances for area schoolchildren; 30+ years of work with  children, adolescents, and teachers</w:t>
            </w:r>
          </w:p>
        </w:tc>
      </w:tr>
      <w:tr w:rsidR="00B4221F" w:rsidTr="006E2B0B">
        <w:tc>
          <w:tcPr>
            <w:tcW w:w="1368" w:type="dxa"/>
          </w:tcPr>
          <w:p w:rsidR="00B4221F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McNair Vosmeier</w:t>
            </w:r>
          </w:p>
        </w:tc>
        <w:tc>
          <w:tcPr>
            <w:tcW w:w="1890" w:type="dxa"/>
          </w:tcPr>
          <w:p w:rsidR="00B4221F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Ph.D. Indiana University</w:t>
            </w:r>
          </w:p>
        </w:tc>
        <w:tc>
          <w:tcPr>
            <w:tcW w:w="1530" w:type="dxa"/>
          </w:tcPr>
          <w:p w:rsidR="00B4221F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Department Faculty</w:t>
            </w:r>
          </w:p>
        </w:tc>
        <w:tc>
          <w:tcPr>
            <w:tcW w:w="1170" w:type="dxa"/>
          </w:tcPr>
          <w:p w:rsidR="00B4221F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 Professor</w:t>
            </w:r>
          </w:p>
        </w:tc>
        <w:tc>
          <w:tcPr>
            <w:tcW w:w="882" w:type="dxa"/>
          </w:tcPr>
          <w:p w:rsidR="00B4221F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48" w:type="dxa"/>
          </w:tcPr>
          <w:p w:rsidR="00B4221F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*Teaches various History courses </w:t>
            </w:r>
          </w:p>
        </w:tc>
        <w:tc>
          <w:tcPr>
            <w:tcW w:w="3600" w:type="dxa"/>
          </w:tcPr>
          <w:p w:rsidR="00B4221F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B4221F" w:rsidTr="006E2B0B">
        <w:tc>
          <w:tcPr>
            <w:tcW w:w="1368" w:type="dxa"/>
          </w:tcPr>
          <w:p w:rsidR="00B4221F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Vosmeier</w:t>
            </w:r>
          </w:p>
        </w:tc>
        <w:tc>
          <w:tcPr>
            <w:tcW w:w="1890" w:type="dxa"/>
          </w:tcPr>
          <w:p w:rsidR="00B4221F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Ph.D. Indiana University</w:t>
            </w:r>
          </w:p>
        </w:tc>
        <w:tc>
          <w:tcPr>
            <w:tcW w:w="1530" w:type="dxa"/>
          </w:tcPr>
          <w:p w:rsidR="00B4221F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Department Faculty</w:t>
            </w:r>
          </w:p>
        </w:tc>
        <w:tc>
          <w:tcPr>
            <w:tcW w:w="1170" w:type="dxa"/>
          </w:tcPr>
          <w:p w:rsidR="00B4221F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 Professor</w:t>
            </w:r>
          </w:p>
        </w:tc>
        <w:tc>
          <w:tcPr>
            <w:tcW w:w="882" w:type="dxa"/>
          </w:tcPr>
          <w:p w:rsidR="00B4221F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48" w:type="dxa"/>
          </w:tcPr>
          <w:p w:rsidR="00B4221F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Teaches various History course for Modern Society LADR requirements</w:t>
            </w:r>
          </w:p>
        </w:tc>
        <w:tc>
          <w:tcPr>
            <w:tcW w:w="3600" w:type="dxa"/>
          </w:tcPr>
          <w:p w:rsidR="00B4221F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Serves on HC Education Advisory Board since 2011</w:t>
            </w:r>
          </w:p>
        </w:tc>
      </w:tr>
      <w:tr w:rsidR="0005096A" w:rsidTr="006E2B0B">
        <w:tc>
          <w:tcPr>
            <w:tcW w:w="1368" w:type="dxa"/>
          </w:tcPr>
          <w:p w:rsidR="0005096A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Nancy Rodgers</w:t>
            </w:r>
          </w:p>
        </w:tc>
        <w:tc>
          <w:tcPr>
            <w:tcW w:w="1890" w:type="dxa"/>
          </w:tcPr>
          <w:p w:rsidR="0005096A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Ph.D. University of Kentucky: algebraic systems, geometry, topology</w:t>
            </w:r>
          </w:p>
        </w:tc>
        <w:tc>
          <w:tcPr>
            <w:tcW w:w="1530" w:type="dxa"/>
          </w:tcPr>
          <w:p w:rsidR="0005096A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 Department Faculty</w:t>
            </w:r>
          </w:p>
        </w:tc>
        <w:tc>
          <w:tcPr>
            <w:tcW w:w="1170" w:type="dxa"/>
          </w:tcPr>
          <w:p w:rsidR="0005096A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</w:t>
            </w:r>
          </w:p>
        </w:tc>
        <w:tc>
          <w:tcPr>
            <w:tcW w:w="882" w:type="dxa"/>
          </w:tcPr>
          <w:p w:rsidR="0005096A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48" w:type="dxa"/>
          </w:tcPr>
          <w:p w:rsidR="001B77B1" w:rsidRDefault="001B77B1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Groups Unlimited, 2007, developer of math software program for upper division Abstract Algebra; published Learning to Reason: An Introduction to Logic, Sets, and Relations, John Wiley &amp; Sons, New York, NY, July 2000</w:t>
            </w:r>
          </w:p>
          <w:p w:rsidR="0005096A" w:rsidRDefault="0005096A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*Teaches various Mathematics courses including  Math 212</w:t>
            </w:r>
          </w:p>
        </w:tc>
        <w:tc>
          <w:tcPr>
            <w:tcW w:w="3600" w:type="dxa"/>
          </w:tcPr>
          <w:p w:rsidR="0005096A" w:rsidRDefault="001B77B1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Served on Teacher Education Committee for Faculty Committee Assignment</w:t>
            </w:r>
          </w:p>
        </w:tc>
      </w:tr>
      <w:tr w:rsidR="00333900" w:rsidTr="006E2B0B">
        <w:tc>
          <w:tcPr>
            <w:tcW w:w="1368" w:type="dxa"/>
          </w:tcPr>
          <w:p w:rsidR="00333900" w:rsidRDefault="00333900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Craig Jones</w:t>
            </w:r>
          </w:p>
        </w:tc>
        <w:tc>
          <w:tcPr>
            <w:tcW w:w="1890" w:type="dxa"/>
          </w:tcPr>
          <w:p w:rsidR="00333900" w:rsidRDefault="00333900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1530" w:type="dxa"/>
          </w:tcPr>
          <w:p w:rsidR="00333900" w:rsidRDefault="00333900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Fitness Department faculty</w:t>
            </w:r>
          </w:p>
        </w:tc>
        <w:tc>
          <w:tcPr>
            <w:tcW w:w="1170" w:type="dxa"/>
          </w:tcPr>
          <w:p w:rsidR="00333900" w:rsidRDefault="00333900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Instructor</w:t>
            </w:r>
          </w:p>
        </w:tc>
        <w:tc>
          <w:tcPr>
            <w:tcW w:w="882" w:type="dxa"/>
          </w:tcPr>
          <w:p w:rsidR="00333900" w:rsidRDefault="00333900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48" w:type="dxa"/>
          </w:tcPr>
          <w:p w:rsidR="00333900" w:rsidRDefault="00333900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Instructor for HF 105, Essential Movement for Elementary Children</w:t>
            </w:r>
          </w:p>
        </w:tc>
        <w:tc>
          <w:tcPr>
            <w:tcW w:w="3600" w:type="dxa"/>
          </w:tcPr>
          <w:p w:rsidR="00333900" w:rsidRDefault="00333900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K-8 Physical Education and Health teacher (3 years)</w:t>
            </w:r>
          </w:p>
        </w:tc>
      </w:tr>
      <w:tr w:rsidR="00333900" w:rsidTr="006E2B0B">
        <w:tc>
          <w:tcPr>
            <w:tcW w:w="1368" w:type="dxa"/>
          </w:tcPr>
          <w:p w:rsidR="00333900" w:rsidRDefault="00E95D4D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Darrin Rubino</w:t>
            </w:r>
          </w:p>
        </w:tc>
        <w:tc>
          <w:tcPr>
            <w:tcW w:w="1890" w:type="dxa"/>
          </w:tcPr>
          <w:p w:rsidR="00333900" w:rsidRDefault="00E95D4D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Ph.D. Ohio University</w:t>
            </w:r>
          </w:p>
        </w:tc>
        <w:tc>
          <w:tcPr>
            <w:tcW w:w="1530" w:type="dxa"/>
          </w:tcPr>
          <w:p w:rsidR="00E95D4D" w:rsidRDefault="00E06E08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 Department faculty</w:t>
            </w:r>
          </w:p>
        </w:tc>
        <w:tc>
          <w:tcPr>
            <w:tcW w:w="1170" w:type="dxa"/>
          </w:tcPr>
          <w:p w:rsidR="00333900" w:rsidRDefault="00E06E08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 Professor</w:t>
            </w:r>
          </w:p>
        </w:tc>
        <w:tc>
          <w:tcPr>
            <w:tcW w:w="882" w:type="dxa"/>
          </w:tcPr>
          <w:p w:rsidR="00333900" w:rsidRDefault="00E06E08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48" w:type="dxa"/>
          </w:tcPr>
          <w:p w:rsidR="00333900" w:rsidRDefault="00E06E08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Rubino, D. and Hanson, D. L. (2009, October), CSI for Trees, Science, and Children</w:t>
            </w:r>
            <w:r w:rsidR="00911074">
              <w:rPr>
                <w:sz w:val="18"/>
                <w:szCs w:val="18"/>
              </w:rPr>
              <w:t>, 47 (2), 21-25, Member IACTB, HASTI presenter, teaches BIO 165</w:t>
            </w:r>
          </w:p>
        </w:tc>
        <w:tc>
          <w:tcPr>
            <w:tcW w:w="3600" w:type="dxa"/>
          </w:tcPr>
          <w:p w:rsidR="00333900" w:rsidRDefault="00911074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Taught in professional development programs for elementary in-service teachers (STARS and in RIHC Teacher Academy and guest speaker/resource for local schools.</w:t>
            </w:r>
          </w:p>
        </w:tc>
      </w:tr>
      <w:tr w:rsidR="00911074" w:rsidTr="006E2B0B">
        <w:tc>
          <w:tcPr>
            <w:tcW w:w="1368" w:type="dxa"/>
          </w:tcPr>
          <w:p w:rsidR="00911074" w:rsidRDefault="00911074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 Smith</w:t>
            </w:r>
          </w:p>
        </w:tc>
        <w:tc>
          <w:tcPr>
            <w:tcW w:w="1890" w:type="dxa"/>
          </w:tcPr>
          <w:p w:rsidR="00911074" w:rsidRDefault="00911074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Ph.D. Indiana University</w:t>
            </w:r>
          </w:p>
        </w:tc>
        <w:tc>
          <w:tcPr>
            <w:tcW w:w="1530" w:type="dxa"/>
          </w:tcPr>
          <w:p w:rsidR="00911074" w:rsidRDefault="00911074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Department Faculty</w:t>
            </w:r>
          </w:p>
        </w:tc>
        <w:tc>
          <w:tcPr>
            <w:tcW w:w="1170" w:type="dxa"/>
          </w:tcPr>
          <w:p w:rsidR="00911074" w:rsidRDefault="00911074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</w:t>
            </w:r>
          </w:p>
        </w:tc>
        <w:tc>
          <w:tcPr>
            <w:tcW w:w="882" w:type="dxa"/>
          </w:tcPr>
          <w:p w:rsidR="00911074" w:rsidRDefault="00911074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48" w:type="dxa"/>
          </w:tcPr>
          <w:p w:rsidR="00911074" w:rsidRDefault="00911074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Smith, J. (Winter, 2009) George Keats: The ‘money brother’ of John Keats and his life in Louisville, KY, the Register of the Kentucky Historical Society, 106, 43-58</w:t>
            </w:r>
          </w:p>
          <w:p w:rsidR="00911074" w:rsidRDefault="00911074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*Teaches 325: African American</w:t>
            </w:r>
            <w:r w:rsidR="00027342">
              <w:rPr>
                <w:sz w:val="18"/>
                <w:szCs w:val="18"/>
              </w:rPr>
              <w:t xml:space="preserve"> Literature</w:t>
            </w:r>
          </w:p>
        </w:tc>
        <w:tc>
          <w:tcPr>
            <w:tcW w:w="3600" w:type="dxa"/>
          </w:tcPr>
          <w:p w:rsidR="00911074" w:rsidRDefault="00027342" w:rsidP="00181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CA1DCB" w:rsidRPr="00CA1DCB" w:rsidRDefault="00CA1DCB" w:rsidP="001811F5">
      <w:pPr>
        <w:pStyle w:val="NoSpacing"/>
        <w:rPr>
          <w:b/>
          <w:sz w:val="20"/>
          <w:szCs w:val="20"/>
        </w:rPr>
      </w:pPr>
    </w:p>
    <w:p w:rsidR="00CA1DCB" w:rsidRPr="00CA1DCB" w:rsidRDefault="00CA1DCB" w:rsidP="001811F5">
      <w:pPr>
        <w:pStyle w:val="NoSpacing"/>
        <w:rPr>
          <w:b/>
          <w:sz w:val="20"/>
          <w:szCs w:val="20"/>
        </w:rPr>
      </w:pPr>
    </w:p>
    <w:p w:rsidR="00CA1DCB" w:rsidRPr="00CA1DCB" w:rsidRDefault="00CA1DCB" w:rsidP="001811F5">
      <w:pPr>
        <w:pStyle w:val="NoSpacing"/>
        <w:rPr>
          <w:b/>
          <w:sz w:val="20"/>
          <w:szCs w:val="20"/>
        </w:rPr>
      </w:pPr>
    </w:p>
    <w:sectPr w:rsidR="00CA1DCB" w:rsidRPr="00CA1DCB" w:rsidSect="006E2B0B">
      <w:footerReference w:type="default" r:id="rId7"/>
      <w:pgSz w:w="15840" w:h="12240" w:orient="landscape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86" w:rsidRDefault="00493786" w:rsidP="00D85769">
      <w:pPr>
        <w:spacing w:after="0" w:line="240" w:lineRule="auto"/>
      </w:pPr>
      <w:r>
        <w:separator/>
      </w:r>
    </w:p>
  </w:endnote>
  <w:endnote w:type="continuationSeparator" w:id="0">
    <w:p w:rsidR="00493786" w:rsidRDefault="00493786" w:rsidP="00D8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642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85769" w:rsidRPr="00D85769" w:rsidRDefault="00ED470F">
        <w:pPr>
          <w:pStyle w:val="Footer"/>
          <w:jc w:val="center"/>
          <w:rPr>
            <w:sz w:val="20"/>
            <w:szCs w:val="20"/>
          </w:rPr>
        </w:pPr>
        <w:r w:rsidRPr="00D85769">
          <w:rPr>
            <w:sz w:val="20"/>
            <w:szCs w:val="20"/>
          </w:rPr>
          <w:fldChar w:fldCharType="begin"/>
        </w:r>
        <w:r w:rsidR="00D85769" w:rsidRPr="00D85769">
          <w:rPr>
            <w:sz w:val="20"/>
            <w:szCs w:val="20"/>
          </w:rPr>
          <w:instrText xml:space="preserve"> PAGE   \* MERGEFORMAT </w:instrText>
        </w:r>
        <w:r w:rsidRPr="00D85769">
          <w:rPr>
            <w:sz w:val="20"/>
            <w:szCs w:val="20"/>
          </w:rPr>
          <w:fldChar w:fldCharType="separate"/>
        </w:r>
        <w:r w:rsidR="00F54C65">
          <w:rPr>
            <w:noProof/>
            <w:sz w:val="20"/>
            <w:szCs w:val="20"/>
          </w:rPr>
          <w:t>1</w:t>
        </w:r>
        <w:r w:rsidRPr="00D85769">
          <w:rPr>
            <w:sz w:val="20"/>
            <w:szCs w:val="20"/>
          </w:rPr>
          <w:fldChar w:fldCharType="end"/>
        </w:r>
      </w:p>
    </w:sdtContent>
  </w:sdt>
  <w:p w:rsidR="00D85769" w:rsidRDefault="00D857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86" w:rsidRDefault="00493786" w:rsidP="00D85769">
      <w:pPr>
        <w:spacing w:after="0" w:line="240" w:lineRule="auto"/>
      </w:pPr>
      <w:r>
        <w:separator/>
      </w:r>
    </w:p>
  </w:footnote>
  <w:footnote w:type="continuationSeparator" w:id="0">
    <w:p w:rsidR="00493786" w:rsidRDefault="00493786" w:rsidP="00D85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1A5"/>
    <w:multiLevelType w:val="hybridMultilevel"/>
    <w:tmpl w:val="46BE71EE"/>
    <w:lvl w:ilvl="0" w:tplc="176279B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98E"/>
    <w:rsid w:val="00027342"/>
    <w:rsid w:val="0005096A"/>
    <w:rsid w:val="00072656"/>
    <w:rsid w:val="00077B81"/>
    <w:rsid w:val="001811F5"/>
    <w:rsid w:val="001843D9"/>
    <w:rsid w:val="001B77B1"/>
    <w:rsid w:val="00326665"/>
    <w:rsid w:val="00333900"/>
    <w:rsid w:val="00376F90"/>
    <w:rsid w:val="00412182"/>
    <w:rsid w:val="00452C0C"/>
    <w:rsid w:val="00473FB4"/>
    <w:rsid w:val="00493786"/>
    <w:rsid w:val="004E16AC"/>
    <w:rsid w:val="0050664E"/>
    <w:rsid w:val="00576D49"/>
    <w:rsid w:val="006B36FE"/>
    <w:rsid w:val="006B59AB"/>
    <w:rsid w:val="006E2B0B"/>
    <w:rsid w:val="00792E20"/>
    <w:rsid w:val="007A68F0"/>
    <w:rsid w:val="007B193B"/>
    <w:rsid w:val="007C2E6E"/>
    <w:rsid w:val="00871572"/>
    <w:rsid w:val="008D097A"/>
    <w:rsid w:val="00911074"/>
    <w:rsid w:val="009872B0"/>
    <w:rsid w:val="009E1494"/>
    <w:rsid w:val="00B4221F"/>
    <w:rsid w:val="00BB6343"/>
    <w:rsid w:val="00C714A2"/>
    <w:rsid w:val="00C7198E"/>
    <w:rsid w:val="00CA1DCB"/>
    <w:rsid w:val="00D85769"/>
    <w:rsid w:val="00E06E08"/>
    <w:rsid w:val="00E95D4D"/>
    <w:rsid w:val="00EC0458"/>
    <w:rsid w:val="00EC0F10"/>
    <w:rsid w:val="00EC3A36"/>
    <w:rsid w:val="00ED470F"/>
    <w:rsid w:val="00EE2F16"/>
    <w:rsid w:val="00F5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DCB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BB6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769"/>
  </w:style>
  <w:style w:type="paragraph" w:styleId="Footer">
    <w:name w:val="footer"/>
    <w:basedOn w:val="Normal"/>
    <w:link w:val="FooterChar"/>
    <w:uiPriority w:val="99"/>
    <w:unhideWhenUsed/>
    <w:rsid w:val="00D8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DCB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BB6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Torline</dc:creator>
  <cp:keywords/>
  <dc:description/>
  <cp:lastModifiedBy>willkay</cp:lastModifiedBy>
  <cp:revision>2</cp:revision>
  <cp:lastPrinted>2013-06-27T17:36:00Z</cp:lastPrinted>
  <dcterms:created xsi:type="dcterms:W3CDTF">2013-08-12T16:05:00Z</dcterms:created>
  <dcterms:modified xsi:type="dcterms:W3CDTF">2013-08-12T16:05:00Z</dcterms:modified>
</cp:coreProperties>
</file>